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68548" w14:textId="77777777" w:rsidR="00896DD5" w:rsidRDefault="00896DD5" w:rsidP="00AF3C9B">
      <w:pPr>
        <w:pStyle w:val="Nagwek1"/>
        <w:spacing w:after="120"/>
        <w:rPr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E64CF14" wp14:editId="0C68FFD2">
            <wp:simplePos x="0" y="0"/>
            <wp:positionH relativeFrom="margin">
              <wp:posOffset>-635</wp:posOffset>
            </wp:positionH>
            <wp:positionV relativeFrom="paragraph">
              <wp:posOffset>161925</wp:posOffset>
            </wp:positionV>
            <wp:extent cx="748665" cy="6489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2D152A" w14:textId="77777777" w:rsidR="00896DD5" w:rsidRDefault="00896DD5" w:rsidP="00AF3C9B">
      <w:pPr>
        <w:spacing w:after="120"/>
        <w:rPr>
          <w:rFonts w:asciiTheme="minorHAnsi" w:hAnsiTheme="minorHAnsi"/>
          <w:b/>
          <w:szCs w:val="24"/>
          <w:lang w:val="en-US"/>
        </w:rPr>
      </w:pPr>
    </w:p>
    <w:p w14:paraId="58164E03" w14:textId="77777777" w:rsidR="00896DD5" w:rsidRDefault="00896DD5" w:rsidP="00AF3C9B">
      <w:pPr>
        <w:spacing w:after="120"/>
        <w:rPr>
          <w:rFonts w:asciiTheme="minorHAnsi" w:hAnsiTheme="minorHAnsi"/>
          <w:b/>
          <w:szCs w:val="24"/>
          <w:lang w:val="en-US"/>
        </w:rPr>
      </w:pPr>
    </w:p>
    <w:p w14:paraId="3F37AA2A" w14:textId="4445C7AC" w:rsidR="001F7DAB" w:rsidRDefault="002D1EC1" w:rsidP="00AF3C9B">
      <w:pPr>
        <w:spacing w:after="120"/>
        <w:jc w:val="center"/>
        <w:rPr>
          <w:rFonts w:asciiTheme="minorHAnsi" w:hAnsiTheme="minorHAnsi"/>
          <w:b/>
          <w:szCs w:val="24"/>
          <w:lang w:val="en-US"/>
        </w:rPr>
      </w:pPr>
      <w:r w:rsidRPr="00094AFF">
        <w:rPr>
          <w:rFonts w:asciiTheme="minorHAnsi" w:hAnsiTheme="minorHAnsi"/>
          <w:b/>
          <w:szCs w:val="24"/>
          <w:lang w:val="en-US"/>
        </w:rPr>
        <w:t>BIELIZN</w:t>
      </w:r>
      <w:r w:rsidR="00094AFF" w:rsidRPr="00094AFF">
        <w:rPr>
          <w:rFonts w:asciiTheme="minorHAnsi" w:hAnsiTheme="minorHAnsi"/>
          <w:b/>
          <w:szCs w:val="24"/>
          <w:lang w:val="en-US"/>
        </w:rPr>
        <w:t>A</w:t>
      </w:r>
      <w:r w:rsidRPr="00094AFF">
        <w:rPr>
          <w:rFonts w:asciiTheme="minorHAnsi" w:hAnsiTheme="minorHAnsi"/>
          <w:b/>
          <w:szCs w:val="24"/>
          <w:lang w:val="en-US"/>
        </w:rPr>
        <w:t xml:space="preserve"> </w:t>
      </w:r>
      <w:r w:rsidR="00094AFF" w:rsidRPr="00094AFF">
        <w:rPr>
          <w:rFonts w:asciiTheme="minorHAnsi" w:hAnsiTheme="minorHAnsi"/>
          <w:b/>
          <w:szCs w:val="24"/>
          <w:lang w:val="en-US"/>
        </w:rPr>
        <w:t>&amp; BEACHWEAR</w:t>
      </w:r>
      <w:r w:rsidRPr="00094AFF">
        <w:rPr>
          <w:rFonts w:asciiTheme="minorHAnsi" w:hAnsiTheme="minorHAnsi"/>
          <w:b/>
          <w:szCs w:val="24"/>
          <w:lang w:val="en-US"/>
        </w:rPr>
        <w:t xml:space="preserve"> GUESS WIOSNA-LATO 2021</w:t>
      </w:r>
    </w:p>
    <w:p w14:paraId="4409DE70" w14:textId="77777777" w:rsidR="0033352A" w:rsidRPr="00094AFF" w:rsidRDefault="0033352A" w:rsidP="00AF3C9B">
      <w:pPr>
        <w:spacing w:after="120"/>
        <w:jc w:val="center"/>
        <w:rPr>
          <w:rFonts w:asciiTheme="minorHAnsi" w:hAnsiTheme="minorHAnsi"/>
          <w:b/>
          <w:szCs w:val="24"/>
          <w:lang w:val="en-US"/>
        </w:rPr>
      </w:pPr>
    </w:p>
    <w:p w14:paraId="4C4D6F88" w14:textId="6369D0E2" w:rsidR="00CA3CBD" w:rsidRDefault="006B4064" w:rsidP="00AF3C9B">
      <w:pPr>
        <w:spacing w:after="120"/>
        <w:jc w:val="both"/>
        <w:rPr>
          <w:rFonts w:asciiTheme="minorHAnsi" w:hAnsiTheme="minorHAnsi"/>
          <w:sz w:val="22"/>
          <w:szCs w:val="22"/>
          <w:lang w:val="pl-PL"/>
        </w:rPr>
      </w:pPr>
      <w:r w:rsidRPr="003A42C3">
        <w:rPr>
          <w:rFonts w:asciiTheme="minorHAnsi" w:hAnsiTheme="minorHAnsi"/>
          <w:sz w:val="22"/>
          <w:szCs w:val="22"/>
          <w:lang w:val="pl-PL"/>
        </w:rPr>
        <w:t>Zniewalająco r</w:t>
      </w:r>
      <w:r w:rsidR="00060BBC">
        <w:rPr>
          <w:rFonts w:asciiTheme="minorHAnsi" w:hAnsiTheme="minorHAnsi"/>
          <w:sz w:val="22"/>
          <w:szCs w:val="22"/>
          <w:lang w:val="pl-PL"/>
        </w:rPr>
        <w:t>omantyczna, figlarnie seksowna czy elegancka w stylu retro?</w:t>
      </w:r>
      <w:r w:rsidRPr="003A42C3">
        <w:rPr>
          <w:rFonts w:asciiTheme="minorHAnsi" w:hAnsiTheme="minorHAnsi"/>
          <w:sz w:val="22"/>
          <w:szCs w:val="22"/>
          <w:lang w:val="pl-PL"/>
        </w:rPr>
        <w:t xml:space="preserve"> W tym sezonie kolekcja bielizny i strojów plażowych GUESS </w:t>
      </w:r>
      <w:r w:rsidR="00094AFF">
        <w:rPr>
          <w:rFonts w:asciiTheme="minorHAnsi" w:hAnsiTheme="minorHAnsi"/>
          <w:sz w:val="22"/>
          <w:szCs w:val="22"/>
          <w:lang w:val="pl-PL"/>
        </w:rPr>
        <w:t xml:space="preserve">pozwala cieszyć </w:t>
      </w:r>
      <w:r w:rsidR="00743566">
        <w:rPr>
          <w:rFonts w:asciiTheme="minorHAnsi" w:hAnsiTheme="minorHAnsi"/>
          <w:sz w:val="22"/>
          <w:szCs w:val="22"/>
          <w:lang w:val="pl-PL"/>
        </w:rPr>
        <w:t xml:space="preserve">się </w:t>
      </w:r>
      <w:r w:rsidR="00094AFF">
        <w:rPr>
          <w:rFonts w:asciiTheme="minorHAnsi" w:hAnsiTheme="minorHAnsi"/>
          <w:sz w:val="22"/>
          <w:szCs w:val="22"/>
          <w:lang w:val="pl-PL"/>
        </w:rPr>
        <w:t>latem</w:t>
      </w:r>
      <w:r w:rsidR="00743566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45348C">
        <w:rPr>
          <w:rFonts w:asciiTheme="minorHAnsi" w:hAnsiTheme="minorHAnsi"/>
          <w:sz w:val="22"/>
          <w:szCs w:val="22"/>
          <w:lang w:val="pl-PL"/>
        </w:rPr>
        <w:t>w</w:t>
      </w:r>
      <w:r w:rsidR="00094AFF">
        <w:rPr>
          <w:rFonts w:asciiTheme="minorHAnsi" w:hAnsiTheme="minorHAnsi"/>
          <w:sz w:val="22"/>
          <w:szCs w:val="22"/>
          <w:lang w:val="pl-PL"/>
        </w:rPr>
        <w:t xml:space="preserve"> kobiecym styl</w:t>
      </w:r>
      <w:r w:rsidR="0045348C">
        <w:rPr>
          <w:rFonts w:asciiTheme="minorHAnsi" w:hAnsiTheme="minorHAnsi"/>
          <w:sz w:val="22"/>
          <w:szCs w:val="22"/>
          <w:lang w:val="pl-PL"/>
        </w:rPr>
        <w:t>u wraz z</w:t>
      </w:r>
      <w:r w:rsidR="009C1812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094AFF">
        <w:rPr>
          <w:rFonts w:asciiTheme="minorHAnsi" w:hAnsiTheme="minorHAnsi"/>
          <w:sz w:val="22"/>
          <w:szCs w:val="22"/>
          <w:lang w:val="pl-PL"/>
        </w:rPr>
        <w:t>pastelowymi kolorami i detalami, które przyciągają wzrok. Kobieta GUESS ucieka na Riwierę w nowoczesnym marynarski</w:t>
      </w:r>
      <w:r w:rsidR="00743566">
        <w:rPr>
          <w:rFonts w:asciiTheme="minorHAnsi" w:hAnsiTheme="minorHAnsi"/>
          <w:sz w:val="22"/>
          <w:szCs w:val="22"/>
          <w:lang w:val="pl-PL"/>
        </w:rPr>
        <w:t>m szyku</w:t>
      </w:r>
      <w:r w:rsidR="00094AFF">
        <w:rPr>
          <w:rFonts w:asciiTheme="minorHAnsi" w:hAnsiTheme="minorHAnsi"/>
          <w:sz w:val="22"/>
          <w:szCs w:val="22"/>
          <w:lang w:val="pl-PL"/>
        </w:rPr>
        <w:t>, odpręża się na tropikalnej wyspie w egzotycznych kwiatowych wzorach albo</w:t>
      </w:r>
      <w:r w:rsidR="00743566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094AFF">
        <w:rPr>
          <w:rFonts w:asciiTheme="minorHAnsi" w:hAnsiTheme="minorHAnsi"/>
          <w:sz w:val="22"/>
          <w:szCs w:val="22"/>
          <w:lang w:val="pl-PL"/>
        </w:rPr>
        <w:t>wyleguje się w słońcu na wakacjach na wsi,</w:t>
      </w:r>
      <w:r w:rsidR="00743566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094AFF">
        <w:rPr>
          <w:rFonts w:asciiTheme="minorHAnsi" w:hAnsiTheme="minorHAnsi"/>
          <w:sz w:val="22"/>
          <w:szCs w:val="22"/>
          <w:lang w:val="pl-PL"/>
        </w:rPr>
        <w:t>w</w:t>
      </w:r>
      <w:r w:rsidR="00DF1E5E" w:rsidRPr="00144E27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3A42C3">
        <w:rPr>
          <w:rFonts w:asciiTheme="minorHAnsi" w:hAnsiTheme="minorHAnsi"/>
          <w:sz w:val="22"/>
          <w:szCs w:val="22"/>
          <w:lang w:val="pl-PL"/>
        </w:rPr>
        <w:t xml:space="preserve">atmosferze </w:t>
      </w:r>
      <w:r w:rsidR="00144E27" w:rsidRPr="00144E27">
        <w:rPr>
          <w:rFonts w:asciiTheme="minorHAnsi" w:hAnsiTheme="minorHAnsi"/>
          <w:sz w:val="22"/>
          <w:szCs w:val="22"/>
          <w:lang w:val="pl-PL"/>
        </w:rPr>
        <w:t xml:space="preserve">marzycielskiej beztroski. </w:t>
      </w:r>
      <w:r w:rsidR="00144E27" w:rsidRPr="00503E8A">
        <w:rPr>
          <w:rFonts w:asciiTheme="minorHAnsi" w:hAnsiTheme="minorHAnsi"/>
          <w:sz w:val="22"/>
          <w:szCs w:val="22"/>
          <w:lang w:val="pl-PL"/>
        </w:rPr>
        <w:t>Dla mężczyzn</w:t>
      </w:r>
      <w:r w:rsidR="00094AFF">
        <w:rPr>
          <w:rFonts w:asciiTheme="minorHAnsi" w:hAnsiTheme="minorHAnsi"/>
          <w:sz w:val="22"/>
          <w:szCs w:val="22"/>
          <w:lang w:val="pl-PL"/>
        </w:rPr>
        <w:t xml:space="preserve">y GUESS </w:t>
      </w:r>
      <w:r w:rsidR="00144E27" w:rsidRPr="00503E8A">
        <w:rPr>
          <w:rFonts w:asciiTheme="minorHAnsi" w:hAnsiTheme="minorHAnsi"/>
          <w:sz w:val="22"/>
          <w:szCs w:val="22"/>
          <w:lang w:val="pl-PL"/>
        </w:rPr>
        <w:t xml:space="preserve">kierunek jest jeden: </w:t>
      </w:r>
      <w:proofErr w:type="spellStart"/>
      <w:r w:rsidR="00144E27" w:rsidRPr="00503E8A">
        <w:rPr>
          <w:rFonts w:asciiTheme="minorHAnsi" w:hAnsiTheme="minorHAnsi"/>
          <w:sz w:val="22"/>
          <w:szCs w:val="22"/>
          <w:lang w:val="pl-PL"/>
        </w:rPr>
        <w:t>surferski</w:t>
      </w:r>
      <w:proofErr w:type="spellEnd"/>
      <w:r w:rsidR="00144E27" w:rsidRPr="00503E8A">
        <w:rPr>
          <w:rFonts w:asciiTheme="minorHAnsi" w:hAnsiTheme="minorHAnsi"/>
          <w:sz w:val="22"/>
          <w:szCs w:val="22"/>
          <w:lang w:val="pl-PL"/>
        </w:rPr>
        <w:t xml:space="preserve"> luz</w:t>
      </w:r>
      <w:r w:rsidR="00503E8A" w:rsidRPr="00503E8A">
        <w:rPr>
          <w:rFonts w:asciiTheme="minorHAnsi" w:hAnsiTheme="minorHAnsi"/>
          <w:sz w:val="22"/>
          <w:szCs w:val="22"/>
          <w:lang w:val="pl-PL"/>
        </w:rPr>
        <w:t xml:space="preserve">, </w:t>
      </w:r>
      <w:r w:rsidR="00094AFF">
        <w:rPr>
          <w:rFonts w:asciiTheme="minorHAnsi" w:hAnsiTheme="minorHAnsi"/>
          <w:sz w:val="22"/>
          <w:szCs w:val="22"/>
          <w:lang w:val="pl-PL"/>
        </w:rPr>
        <w:t xml:space="preserve">nowoczesna wersja </w:t>
      </w:r>
      <w:r w:rsidR="001A2C05">
        <w:rPr>
          <w:rFonts w:asciiTheme="minorHAnsi" w:hAnsiTheme="minorHAnsi"/>
          <w:sz w:val="22"/>
          <w:szCs w:val="22"/>
          <w:lang w:val="pl-PL"/>
        </w:rPr>
        <w:t xml:space="preserve">ponadczasowej </w:t>
      </w:r>
      <w:r w:rsidR="003A42C3">
        <w:rPr>
          <w:rFonts w:asciiTheme="minorHAnsi" w:hAnsiTheme="minorHAnsi"/>
          <w:sz w:val="22"/>
          <w:szCs w:val="22"/>
          <w:lang w:val="pl-PL"/>
        </w:rPr>
        <w:t xml:space="preserve">mody plażowej. </w:t>
      </w:r>
    </w:p>
    <w:p w14:paraId="44F07F29" w14:textId="50529F06" w:rsidR="00AF3C9B" w:rsidRDefault="00AF3C9B" w:rsidP="00AF3C9B">
      <w:pPr>
        <w:spacing w:after="120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0CAB84F8" w14:textId="77777777" w:rsidR="0045348C" w:rsidRPr="00AF3C9B" w:rsidRDefault="0045348C" w:rsidP="00AF3C9B">
      <w:pPr>
        <w:spacing w:after="120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486DA6C9" w14:textId="45D629DE" w:rsidR="006D63EA" w:rsidRPr="002F6883" w:rsidRDefault="00503E8A" w:rsidP="0033352A">
      <w:pPr>
        <w:spacing w:after="120"/>
        <w:jc w:val="center"/>
        <w:rPr>
          <w:rFonts w:asciiTheme="minorHAnsi" w:hAnsiTheme="minorHAnsi"/>
          <w:b/>
          <w:sz w:val="22"/>
          <w:szCs w:val="22"/>
          <w:lang w:val="pl-PL"/>
        </w:rPr>
      </w:pPr>
      <w:r w:rsidRPr="002F6883">
        <w:rPr>
          <w:rFonts w:asciiTheme="minorHAnsi" w:hAnsiTheme="minorHAnsi"/>
          <w:b/>
          <w:sz w:val="22"/>
          <w:szCs w:val="22"/>
          <w:lang w:val="pl-PL"/>
        </w:rPr>
        <w:t>KOLEKCJA DAMSKA</w:t>
      </w:r>
    </w:p>
    <w:p w14:paraId="4ED8F50D" w14:textId="2B18E521" w:rsidR="002F6883" w:rsidRPr="002F6883" w:rsidRDefault="00503E8A" w:rsidP="00AF3C9B">
      <w:pPr>
        <w:spacing w:after="120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2F6883">
        <w:rPr>
          <w:rFonts w:asciiTheme="minorHAnsi" w:hAnsiTheme="minorHAnsi"/>
          <w:b/>
          <w:sz w:val="22"/>
          <w:szCs w:val="22"/>
          <w:lang w:val="pl-PL"/>
        </w:rPr>
        <w:t>Bielizna</w:t>
      </w:r>
    </w:p>
    <w:p w14:paraId="2EC33E8B" w14:textId="0D3A7383" w:rsidR="00CA3CBD" w:rsidRPr="00C13252" w:rsidRDefault="001C4349" w:rsidP="00AF3C9B">
      <w:pPr>
        <w:spacing w:after="120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P</w:t>
      </w:r>
      <w:r w:rsidR="002F6883" w:rsidRPr="002F6883">
        <w:rPr>
          <w:rFonts w:asciiTheme="minorHAnsi" w:hAnsiTheme="minorHAnsi"/>
          <w:sz w:val="22"/>
          <w:szCs w:val="22"/>
          <w:lang w:val="pl-PL"/>
        </w:rPr>
        <w:t xml:space="preserve">rojekty </w:t>
      </w:r>
      <w:r>
        <w:rPr>
          <w:rFonts w:asciiTheme="minorHAnsi" w:hAnsiTheme="minorHAnsi"/>
          <w:sz w:val="22"/>
          <w:szCs w:val="22"/>
          <w:lang w:val="pl-PL"/>
        </w:rPr>
        <w:t xml:space="preserve">na </w:t>
      </w:r>
      <w:proofErr w:type="spellStart"/>
      <w:r w:rsidR="0045348C">
        <w:rPr>
          <w:rFonts w:asciiTheme="minorHAnsi" w:hAnsiTheme="minorHAnsi"/>
          <w:sz w:val="22"/>
          <w:szCs w:val="22"/>
          <w:lang w:val="pl-PL"/>
        </w:rPr>
        <w:t>na</w:t>
      </w:r>
      <w:proofErr w:type="spellEnd"/>
      <w:r w:rsidR="0045348C">
        <w:rPr>
          <w:rFonts w:asciiTheme="minorHAnsi" w:hAnsiTheme="minorHAnsi"/>
          <w:sz w:val="22"/>
          <w:szCs w:val="22"/>
          <w:lang w:val="pl-PL"/>
        </w:rPr>
        <w:t xml:space="preserve"> letnie miesiące</w:t>
      </w:r>
      <w:r w:rsidRPr="002F6883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2F6883" w:rsidRPr="002F6883">
        <w:rPr>
          <w:rFonts w:asciiTheme="minorHAnsi" w:hAnsiTheme="minorHAnsi"/>
          <w:sz w:val="22"/>
          <w:szCs w:val="22"/>
          <w:lang w:val="pl-PL"/>
        </w:rPr>
        <w:t>o</w:t>
      </w:r>
      <w:r w:rsidR="005D18EA">
        <w:rPr>
          <w:rFonts w:asciiTheme="minorHAnsi" w:hAnsiTheme="minorHAnsi"/>
          <w:sz w:val="22"/>
          <w:szCs w:val="22"/>
          <w:lang w:val="pl-PL"/>
        </w:rPr>
        <w:t xml:space="preserve">dzwierciedlają </w:t>
      </w:r>
      <w:r w:rsidR="00743566">
        <w:rPr>
          <w:rFonts w:asciiTheme="minorHAnsi" w:hAnsiTheme="minorHAnsi"/>
          <w:sz w:val="22"/>
          <w:szCs w:val="22"/>
          <w:lang w:val="pl-PL"/>
        </w:rPr>
        <w:t>współczesną</w:t>
      </w:r>
      <w:r w:rsidR="005D18EA">
        <w:rPr>
          <w:rFonts w:asciiTheme="minorHAnsi" w:hAnsiTheme="minorHAnsi"/>
          <w:sz w:val="22"/>
          <w:szCs w:val="22"/>
          <w:lang w:val="pl-PL"/>
        </w:rPr>
        <w:t xml:space="preserve"> kobiecość</w:t>
      </w:r>
      <w:r>
        <w:rPr>
          <w:rFonts w:asciiTheme="minorHAnsi" w:hAnsiTheme="minorHAnsi"/>
          <w:sz w:val="22"/>
          <w:szCs w:val="22"/>
          <w:lang w:val="pl-PL"/>
        </w:rPr>
        <w:t>.</w:t>
      </w:r>
      <w:r w:rsidR="002F6883" w:rsidRPr="002F6883"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sz w:val="22"/>
          <w:szCs w:val="22"/>
          <w:lang w:val="pl-PL"/>
        </w:rPr>
        <w:t xml:space="preserve">Romantyczne </w:t>
      </w:r>
      <w:r w:rsidR="002F6883" w:rsidRPr="00BC3065">
        <w:rPr>
          <w:rFonts w:asciiTheme="minorHAnsi" w:hAnsiTheme="minorHAnsi"/>
          <w:sz w:val="22"/>
          <w:szCs w:val="22"/>
          <w:lang w:val="pl-PL"/>
        </w:rPr>
        <w:t>kwiatowe wzory, hafty i urocze kolory</w:t>
      </w:r>
      <w:r>
        <w:rPr>
          <w:rFonts w:asciiTheme="minorHAnsi" w:hAnsiTheme="minorHAnsi"/>
          <w:sz w:val="22"/>
          <w:szCs w:val="22"/>
          <w:lang w:val="pl-PL"/>
        </w:rPr>
        <w:t xml:space="preserve"> tworzą </w:t>
      </w:r>
      <w:r w:rsidR="00EB0938">
        <w:rPr>
          <w:rFonts w:asciiTheme="minorHAnsi" w:hAnsiTheme="minorHAnsi"/>
          <w:sz w:val="22"/>
          <w:szCs w:val="22"/>
          <w:lang w:val="pl-PL"/>
        </w:rPr>
        <w:t>now</w:t>
      </w:r>
      <w:r w:rsidR="00743566">
        <w:rPr>
          <w:rFonts w:asciiTheme="minorHAnsi" w:hAnsiTheme="minorHAnsi"/>
          <w:sz w:val="22"/>
          <w:szCs w:val="22"/>
          <w:lang w:val="pl-PL"/>
        </w:rPr>
        <w:t>e</w:t>
      </w:r>
      <w:r w:rsidR="00EB0938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45348C">
        <w:rPr>
          <w:rFonts w:asciiTheme="minorHAnsi" w:hAnsiTheme="minorHAnsi"/>
          <w:sz w:val="22"/>
          <w:szCs w:val="22"/>
          <w:lang w:val="pl-PL"/>
        </w:rPr>
        <w:t>modele</w:t>
      </w:r>
      <w:r w:rsidR="00EB0938">
        <w:rPr>
          <w:rFonts w:asciiTheme="minorHAnsi" w:hAnsiTheme="minorHAnsi"/>
          <w:sz w:val="22"/>
          <w:szCs w:val="22"/>
          <w:lang w:val="pl-PL"/>
        </w:rPr>
        <w:t xml:space="preserve"> o zmysłowym charakterze. </w:t>
      </w:r>
      <w:r w:rsidR="001457D5" w:rsidRPr="001457D5">
        <w:rPr>
          <w:rFonts w:asciiTheme="minorHAnsi" w:hAnsiTheme="minorHAnsi"/>
          <w:sz w:val="22"/>
          <w:szCs w:val="22"/>
          <w:lang w:val="pl-PL"/>
        </w:rPr>
        <w:t>W</w:t>
      </w:r>
      <w:r w:rsidR="00C13252">
        <w:rPr>
          <w:rFonts w:asciiTheme="minorHAnsi" w:hAnsiTheme="minorHAnsi"/>
          <w:sz w:val="22"/>
          <w:szCs w:val="22"/>
          <w:lang w:val="pl-PL"/>
        </w:rPr>
        <w:t>arstwowe połączenia materiałów i</w:t>
      </w:r>
      <w:r w:rsidR="001457D5" w:rsidRPr="001457D5">
        <w:rPr>
          <w:rFonts w:asciiTheme="minorHAnsi" w:hAnsiTheme="minorHAnsi"/>
          <w:sz w:val="22"/>
          <w:szCs w:val="22"/>
          <w:lang w:val="pl-PL"/>
        </w:rPr>
        <w:t xml:space="preserve"> element</w:t>
      </w:r>
      <w:r w:rsidR="00C13252">
        <w:rPr>
          <w:rFonts w:asciiTheme="minorHAnsi" w:hAnsiTheme="minorHAnsi"/>
          <w:sz w:val="22"/>
          <w:szCs w:val="22"/>
          <w:lang w:val="pl-PL"/>
        </w:rPr>
        <w:t>y</w:t>
      </w:r>
      <w:r w:rsidR="001457D5" w:rsidRPr="001457D5">
        <w:rPr>
          <w:rFonts w:asciiTheme="minorHAnsi" w:hAnsiTheme="minorHAnsi"/>
          <w:sz w:val="22"/>
          <w:szCs w:val="22"/>
          <w:lang w:val="pl-PL"/>
        </w:rPr>
        <w:t xml:space="preserve"> przezroczystości </w:t>
      </w:r>
      <w:r w:rsidR="00EB0938">
        <w:rPr>
          <w:rFonts w:asciiTheme="minorHAnsi" w:hAnsiTheme="minorHAnsi"/>
          <w:sz w:val="22"/>
          <w:szCs w:val="22"/>
          <w:lang w:val="pl-PL"/>
        </w:rPr>
        <w:t>na</w:t>
      </w:r>
      <w:r w:rsidR="001457D5" w:rsidRPr="001457D5">
        <w:rPr>
          <w:rFonts w:asciiTheme="minorHAnsi" w:hAnsiTheme="minorHAnsi"/>
          <w:sz w:val="22"/>
          <w:szCs w:val="22"/>
          <w:lang w:val="pl-PL"/>
        </w:rPr>
        <w:t>dają p</w:t>
      </w:r>
      <w:r>
        <w:rPr>
          <w:rFonts w:asciiTheme="minorHAnsi" w:hAnsiTheme="minorHAnsi"/>
          <w:sz w:val="22"/>
          <w:szCs w:val="22"/>
          <w:lang w:val="pl-PL"/>
        </w:rPr>
        <w:t>owabu zabudowanym fasonom</w:t>
      </w:r>
      <w:r w:rsidR="00EB0938">
        <w:rPr>
          <w:rFonts w:asciiTheme="minorHAnsi" w:hAnsiTheme="minorHAnsi"/>
          <w:sz w:val="22"/>
          <w:szCs w:val="22"/>
          <w:lang w:val="pl-PL"/>
        </w:rPr>
        <w:t xml:space="preserve">, dodającym pewności siebie. Projekty w stylu </w:t>
      </w:r>
      <w:proofErr w:type="spellStart"/>
      <w:r w:rsidR="00EB0938">
        <w:rPr>
          <w:rFonts w:asciiTheme="minorHAnsi" w:hAnsiTheme="minorHAnsi"/>
          <w:sz w:val="22"/>
          <w:szCs w:val="22"/>
          <w:lang w:val="pl-PL"/>
        </w:rPr>
        <w:t>vintage</w:t>
      </w:r>
      <w:proofErr w:type="spellEnd"/>
      <w:r w:rsidR="00EB0938">
        <w:rPr>
          <w:rFonts w:asciiTheme="minorHAnsi" w:hAnsiTheme="minorHAnsi"/>
          <w:sz w:val="22"/>
          <w:szCs w:val="22"/>
          <w:lang w:val="pl-PL"/>
        </w:rPr>
        <w:t xml:space="preserve"> powstały z nostalgii do klasycznej bielizny, a zestawy do relaksu w łóżku lub na tarasie został</w:t>
      </w:r>
      <w:r w:rsidR="00743566">
        <w:rPr>
          <w:rFonts w:asciiTheme="minorHAnsi" w:hAnsiTheme="minorHAnsi"/>
          <w:sz w:val="22"/>
          <w:szCs w:val="22"/>
          <w:lang w:val="pl-PL"/>
        </w:rPr>
        <w:t>y</w:t>
      </w:r>
      <w:r w:rsidR="00EB0938">
        <w:rPr>
          <w:rFonts w:asciiTheme="minorHAnsi" w:hAnsiTheme="minorHAnsi"/>
          <w:sz w:val="22"/>
          <w:szCs w:val="22"/>
          <w:lang w:val="pl-PL"/>
        </w:rPr>
        <w:t xml:space="preserve"> stworzon</w:t>
      </w:r>
      <w:r w:rsidR="00743566">
        <w:rPr>
          <w:rFonts w:asciiTheme="minorHAnsi" w:hAnsiTheme="minorHAnsi"/>
          <w:sz w:val="22"/>
          <w:szCs w:val="22"/>
          <w:lang w:val="pl-PL"/>
        </w:rPr>
        <w:t>e</w:t>
      </w:r>
      <w:r w:rsidR="00EB0938">
        <w:rPr>
          <w:rFonts w:asciiTheme="minorHAnsi" w:hAnsiTheme="minorHAnsi"/>
          <w:sz w:val="22"/>
          <w:szCs w:val="22"/>
          <w:lang w:val="pl-PL"/>
        </w:rPr>
        <w:t xml:space="preserve"> z lekkich, nowoczesnych</w:t>
      </w:r>
      <w:r w:rsidR="00C66A3A" w:rsidRPr="00C66A3A"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sz w:val="22"/>
          <w:szCs w:val="22"/>
          <w:lang w:val="pl-PL"/>
        </w:rPr>
        <w:t>materiałów</w:t>
      </w:r>
      <w:r w:rsidR="00C66A3A" w:rsidRPr="00C66A3A">
        <w:rPr>
          <w:rFonts w:asciiTheme="minorHAnsi" w:hAnsiTheme="minorHAnsi"/>
          <w:sz w:val="22"/>
          <w:szCs w:val="22"/>
          <w:lang w:val="pl-PL"/>
        </w:rPr>
        <w:t xml:space="preserve"> i </w:t>
      </w:r>
      <w:r w:rsidR="00EB0938">
        <w:rPr>
          <w:rFonts w:asciiTheme="minorHAnsi" w:hAnsiTheme="minorHAnsi"/>
          <w:sz w:val="22"/>
          <w:szCs w:val="22"/>
          <w:lang w:val="pl-PL"/>
        </w:rPr>
        <w:t xml:space="preserve">młodzieńczych </w:t>
      </w:r>
      <w:r w:rsidR="00EB0938" w:rsidRPr="00C66A3A">
        <w:rPr>
          <w:rFonts w:asciiTheme="minorHAnsi" w:hAnsiTheme="minorHAnsi"/>
          <w:sz w:val="22"/>
          <w:szCs w:val="22"/>
          <w:lang w:val="pl-PL"/>
        </w:rPr>
        <w:t xml:space="preserve">żakardowych </w:t>
      </w:r>
      <w:r w:rsidR="00C66A3A" w:rsidRPr="00C66A3A">
        <w:rPr>
          <w:rFonts w:asciiTheme="minorHAnsi" w:hAnsiTheme="minorHAnsi"/>
          <w:sz w:val="22"/>
          <w:szCs w:val="22"/>
          <w:lang w:val="pl-PL"/>
        </w:rPr>
        <w:t>taśm</w:t>
      </w:r>
      <w:r w:rsidR="00743566">
        <w:rPr>
          <w:rFonts w:asciiTheme="minorHAnsi" w:hAnsiTheme="minorHAnsi"/>
          <w:sz w:val="22"/>
          <w:szCs w:val="22"/>
          <w:lang w:val="pl-PL"/>
        </w:rPr>
        <w:t xml:space="preserve"> z logo</w:t>
      </w:r>
      <w:r w:rsidR="00C66A3A" w:rsidRPr="00C66A3A">
        <w:rPr>
          <w:rFonts w:asciiTheme="minorHAnsi" w:hAnsiTheme="minorHAnsi"/>
          <w:sz w:val="22"/>
          <w:szCs w:val="22"/>
          <w:lang w:val="pl-PL"/>
        </w:rPr>
        <w:t>.</w:t>
      </w:r>
      <w:r w:rsidR="00C66A3A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A6006A" w:rsidRPr="00A6006A">
        <w:rPr>
          <w:rFonts w:asciiTheme="minorHAnsi" w:hAnsiTheme="minorHAnsi"/>
          <w:sz w:val="22"/>
          <w:szCs w:val="22"/>
          <w:lang w:val="pl-PL"/>
        </w:rPr>
        <w:t>Wygodne p</w:t>
      </w:r>
      <w:r w:rsidR="00C66A3A" w:rsidRPr="00A6006A">
        <w:rPr>
          <w:rFonts w:asciiTheme="minorHAnsi" w:hAnsiTheme="minorHAnsi"/>
          <w:sz w:val="22"/>
          <w:szCs w:val="22"/>
          <w:lang w:val="pl-PL"/>
        </w:rPr>
        <w:t>ropozycje na co dzień nawiązują do mody sportowej</w:t>
      </w:r>
      <w:r w:rsidR="00A6006A" w:rsidRPr="00A6006A">
        <w:rPr>
          <w:rFonts w:asciiTheme="minorHAnsi" w:hAnsiTheme="minorHAnsi"/>
          <w:sz w:val="22"/>
          <w:szCs w:val="22"/>
          <w:lang w:val="pl-PL"/>
        </w:rPr>
        <w:t xml:space="preserve">: </w:t>
      </w:r>
      <w:r w:rsidR="00A6006A">
        <w:rPr>
          <w:rFonts w:asciiTheme="minorHAnsi" w:hAnsiTheme="minorHAnsi"/>
          <w:sz w:val="22"/>
          <w:szCs w:val="22"/>
          <w:lang w:val="pl-PL"/>
        </w:rPr>
        <w:t xml:space="preserve">to </w:t>
      </w:r>
      <w:r w:rsidR="00A6006A" w:rsidRPr="00A6006A">
        <w:rPr>
          <w:rFonts w:asciiTheme="minorHAnsi" w:hAnsiTheme="minorHAnsi"/>
          <w:sz w:val="22"/>
          <w:szCs w:val="22"/>
          <w:lang w:val="pl-PL"/>
        </w:rPr>
        <w:t xml:space="preserve">komfortowe </w:t>
      </w:r>
      <w:r w:rsidR="00A6006A">
        <w:rPr>
          <w:rFonts w:asciiTheme="minorHAnsi" w:hAnsiTheme="minorHAnsi"/>
          <w:sz w:val="22"/>
          <w:szCs w:val="22"/>
          <w:lang w:val="pl-PL"/>
        </w:rPr>
        <w:t>biustonosze</w:t>
      </w:r>
      <w:r w:rsidR="00C13252">
        <w:rPr>
          <w:rFonts w:asciiTheme="minorHAnsi" w:hAnsiTheme="minorHAnsi"/>
          <w:sz w:val="22"/>
          <w:szCs w:val="22"/>
          <w:lang w:val="pl-PL"/>
        </w:rPr>
        <w:t xml:space="preserve"> – </w:t>
      </w:r>
      <w:r w:rsidR="00A6006A" w:rsidRPr="00A6006A">
        <w:rPr>
          <w:rFonts w:asciiTheme="minorHAnsi" w:hAnsiTheme="minorHAnsi"/>
          <w:sz w:val="22"/>
          <w:szCs w:val="22"/>
          <w:lang w:val="pl-PL"/>
        </w:rPr>
        <w:t xml:space="preserve">inspirowane </w:t>
      </w:r>
      <w:r w:rsidR="0045348C">
        <w:rPr>
          <w:rFonts w:asciiTheme="minorHAnsi" w:hAnsiTheme="minorHAnsi"/>
          <w:sz w:val="22"/>
          <w:szCs w:val="22"/>
          <w:lang w:val="pl-PL"/>
        </w:rPr>
        <w:t xml:space="preserve">biustonoszami  </w:t>
      </w:r>
      <w:r w:rsidR="00A6006A">
        <w:rPr>
          <w:rFonts w:asciiTheme="minorHAnsi" w:hAnsiTheme="minorHAnsi"/>
          <w:sz w:val="22"/>
          <w:szCs w:val="22"/>
          <w:lang w:val="pl-PL"/>
        </w:rPr>
        <w:t>treningowymi</w:t>
      </w:r>
      <w:r w:rsidR="00C13252">
        <w:rPr>
          <w:rFonts w:asciiTheme="minorHAnsi" w:hAnsiTheme="minorHAnsi"/>
          <w:sz w:val="22"/>
          <w:szCs w:val="22"/>
          <w:lang w:val="pl-PL"/>
        </w:rPr>
        <w:t xml:space="preserve"> – </w:t>
      </w:r>
      <w:r w:rsidR="00A6006A">
        <w:rPr>
          <w:rFonts w:asciiTheme="minorHAnsi" w:hAnsiTheme="minorHAnsi"/>
          <w:sz w:val="22"/>
          <w:szCs w:val="22"/>
          <w:lang w:val="pl-PL"/>
        </w:rPr>
        <w:t xml:space="preserve">i majtki z wysokim stanem, które leżą jak druga skóra. </w:t>
      </w:r>
      <w:r w:rsidR="00EB0938">
        <w:rPr>
          <w:rFonts w:asciiTheme="minorHAnsi" w:hAnsiTheme="minorHAnsi"/>
          <w:sz w:val="22"/>
          <w:szCs w:val="22"/>
          <w:lang w:val="pl-PL"/>
        </w:rPr>
        <w:t>Ł</w:t>
      </w:r>
      <w:r w:rsidR="00A6006A">
        <w:rPr>
          <w:rFonts w:asciiTheme="minorHAnsi" w:hAnsiTheme="minorHAnsi"/>
          <w:sz w:val="22"/>
          <w:szCs w:val="22"/>
          <w:lang w:val="pl-PL"/>
        </w:rPr>
        <w:t xml:space="preserve">agodna paleta odcieni </w:t>
      </w:r>
      <w:proofErr w:type="spellStart"/>
      <w:r w:rsidR="00A6006A">
        <w:rPr>
          <w:rFonts w:asciiTheme="minorHAnsi" w:hAnsiTheme="minorHAnsi"/>
          <w:sz w:val="22"/>
          <w:szCs w:val="22"/>
          <w:lang w:val="pl-PL"/>
        </w:rPr>
        <w:t>nude</w:t>
      </w:r>
      <w:proofErr w:type="spellEnd"/>
      <w:r w:rsidR="00A6006A">
        <w:rPr>
          <w:rFonts w:asciiTheme="minorHAnsi" w:hAnsiTheme="minorHAnsi"/>
          <w:sz w:val="22"/>
          <w:szCs w:val="22"/>
          <w:lang w:val="pl-PL"/>
        </w:rPr>
        <w:t>, różu i błękitu</w:t>
      </w:r>
      <w:r w:rsidR="00EB0938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A6006A">
        <w:rPr>
          <w:rFonts w:asciiTheme="minorHAnsi" w:hAnsiTheme="minorHAnsi"/>
          <w:sz w:val="22"/>
          <w:szCs w:val="22"/>
          <w:lang w:val="pl-PL"/>
        </w:rPr>
        <w:t>tworz</w:t>
      </w:r>
      <w:r w:rsidR="00EB0938">
        <w:rPr>
          <w:rFonts w:asciiTheme="minorHAnsi" w:hAnsiTheme="minorHAnsi"/>
          <w:sz w:val="22"/>
          <w:szCs w:val="22"/>
          <w:lang w:val="pl-PL"/>
        </w:rPr>
        <w:t>y</w:t>
      </w:r>
      <w:r w:rsidR="00A6006A">
        <w:rPr>
          <w:rFonts w:asciiTheme="minorHAnsi" w:hAnsiTheme="minorHAnsi"/>
          <w:sz w:val="22"/>
          <w:szCs w:val="22"/>
          <w:lang w:val="pl-PL"/>
        </w:rPr>
        <w:t xml:space="preserve"> letnią kolekcję bielizny, której nie można się oprzeć. </w:t>
      </w:r>
    </w:p>
    <w:p w14:paraId="134329A0" w14:textId="59895D8F" w:rsidR="006D63EA" w:rsidRPr="003A42C3" w:rsidRDefault="006D63EA" w:rsidP="00AF3C9B">
      <w:pPr>
        <w:spacing w:after="120"/>
        <w:jc w:val="both"/>
        <w:rPr>
          <w:rFonts w:asciiTheme="minorHAnsi" w:hAnsiTheme="minorHAnsi"/>
          <w:b/>
          <w:sz w:val="22"/>
          <w:szCs w:val="22"/>
          <w:lang w:val="pl-PL"/>
        </w:rPr>
      </w:pPr>
    </w:p>
    <w:p w14:paraId="72B19168" w14:textId="77777777" w:rsidR="00F23742" w:rsidRPr="00F23742" w:rsidRDefault="00F23742" w:rsidP="00F23742">
      <w:pPr>
        <w:jc w:val="both"/>
        <w:rPr>
          <w:rFonts w:asciiTheme="minorHAnsi" w:hAnsiTheme="minorHAnsi"/>
          <w:b/>
          <w:sz w:val="22"/>
          <w:szCs w:val="22"/>
          <w:lang w:val="pl-PL"/>
        </w:rPr>
      </w:pPr>
      <w:proofErr w:type="spellStart"/>
      <w:r w:rsidRPr="00F23742">
        <w:rPr>
          <w:rFonts w:asciiTheme="minorHAnsi" w:hAnsiTheme="minorHAnsi"/>
          <w:b/>
          <w:sz w:val="22"/>
          <w:szCs w:val="22"/>
          <w:lang w:val="pl-PL"/>
        </w:rPr>
        <w:t>Beachwear</w:t>
      </w:r>
      <w:proofErr w:type="spellEnd"/>
    </w:p>
    <w:p w14:paraId="21243B91" w14:textId="77777777" w:rsidR="00F23742" w:rsidRPr="00F23742" w:rsidRDefault="00F23742" w:rsidP="00F23742">
      <w:pPr>
        <w:jc w:val="both"/>
        <w:rPr>
          <w:rFonts w:asciiTheme="minorHAnsi" w:hAnsiTheme="minorHAnsi"/>
          <w:b/>
          <w:sz w:val="22"/>
          <w:szCs w:val="22"/>
          <w:lang w:val="pl-PL"/>
        </w:rPr>
      </w:pPr>
    </w:p>
    <w:p w14:paraId="060DFC07" w14:textId="77777777" w:rsidR="00F23742" w:rsidRPr="00F23742" w:rsidRDefault="00F23742" w:rsidP="00F23742">
      <w:pPr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F23742">
        <w:rPr>
          <w:rFonts w:asciiTheme="minorHAnsi" w:hAnsiTheme="minorHAnsi"/>
          <w:b/>
          <w:sz w:val="22"/>
          <w:szCs w:val="22"/>
          <w:lang w:val="pl-PL"/>
        </w:rPr>
        <w:t xml:space="preserve">French </w:t>
      </w:r>
      <w:proofErr w:type="spellStart"/>
      <w:r w:rsidRPr="00F23742">
        <w:rPr>
          <w:rFonts w:asciiTheme="minorHAnsi" w:hAnsiTheme="minorHAnsi"/>
          <w:b/>
          <w:sz w:val="22"/>
          <w:szCs w:val="22"/>
          <w:lang w:val="pl-PL"/>
        </w:rPr>
        <w:t>Riviera</w:t>
      </w:r>
      <w:proofErr w:type="spellEnd"/>
      <w:r w:rsidRPr="00F23742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proofErr w:type="spellStart"/>
      <w:r w:rsidRPr="00F23742">
        <w:rPr>
          <w:rFonts w:asciiTheme="minorHAnsi" w:hAnsiTheme="minorHAnsi"/>
          <w:b/>
          <w:sz w:val="22"/>
          <w:szCs w:val="22"/>
          <w:lang w:val="pl-PL"/>
        </w:rPr>
        <w:t>Summer</w:t>
      </w:r>
      <w:proofErr w:type="spellEnd"/>
    </w:p>
    <w:p w14:paraId="36BAC8B9" w14:textId="735387D1" w:rsidR="003B7F8A" w:rsidRPr="007C18DB" w:rsidRDefault="0007418A" w:rsidP="00AF3C9B">
      <w:pPr>
        <w:spacing w:after="120"/>
        <w:jc w:val="both"/>
        <w:rPr>
          <w:rFonts w:asciiTheme="minorHAnsi" w:hAnsiTheme="minorHAnsi"/>
          <w:sz w:val="22"/>
          <w:szCs w:val="22"/>
          <w:lang w:val="pl-PL"/>
        </w:rPr>
      </w:pPr>
      <w:r w:rsidRPr="0007418A">
        <w:rPr>
          <w:rFonts w:asciiTheme="minorHAnsi" w:hAnsiTheme="minorHAnsi"/>
          <w:sz w:val="22"/>
          <w:szCs w:val="22"/>
          <w:lang w:val="pl-PL"/>
        </w:rPr>
        <w:t xml:space="preserve">Poczuj się jak na </w:t>
      </w:r>
      <w:r w:rsidR="006C4535">
        <w:rPr>
          <w:rFonts w:asciiTheme="minorHAnsi" w:hAnsiTheme="minorHAnsi"/>
          <w:sz w:val="22"/>
          <w:szCs w:val="22"/>
          <w:lang w:val="pl-PL"/>
        </w:rPr>
        <w:t xml:space="preserve">Lazurowym Wybrzeżu </w:t>
      </w:r>
      <w:r w:rsidRPr="0007418A">
        <w:rPr>
          <w:rFonts w:asciiTheme="minorHAnsi" w:hAnsiTheme="minorHAnsi"/>
          <w:sz w:val="22"/>
          <w:szCs w:val="22"/>
          <w:lang w:val="pl-PL"/>
        </w:rPr>
        <w:t xml:space="preserve">dzięki szykownej linii strojów kąpielowych. </w:t>
      </w:r>
      <w:r>
        <w:rPr>
          <w:rFonts w:asciiTheme="minorHAnsi" w:hAnsiTheme="minorHAnsi"/>
          <w:sz w:val="22"/>
          <w:szCs w:val="22"/>
          <w:lang w:val="pl-PL"/>
        </w:rPr>
        <w:t>Ponadczasowe fasony i ma</w:t>
      </w:r>
      <w:r w:rsidR="006C4535">
        <w:rPr>
          <w:rFonts w:asciiTheme="minorHAnsi" w:hAnsiTheme="minorHAnsi"/>
          <w:sz w:val="22"/>
          <w:szCs w:val="22"/>
          <w:lang w:val="pl-PL"/>
        </w:rPr>
        <w:t>rynarskie detale tworzą plażową elegancję</w:t>
      </w:r>
      <w:r>
        <w:rPr>
          <w:rFonts w:asciiTheme="minorHAnsi" w:hAnsiTheme="minorHAnsi"/>
          <w:sz w:val="22"/>
          <w:szCs w:val="22"/>
          <w:lang w:val="pl-PL"/>
        </w:rPr>
        <w:t xml:space="preserve"> w stylu </w:t>
      </w:r>
      <w:proofErr w:type="spellStart"/>
      <w:r>
        <w:rPr>
          <w:rFonts w:asciiTheme="minorHAnsi" w:hAnsiTheme="minorHAnsi"/>
          <w:sz w:val="22"/>
          <w:szCs w:val="22"/>
          <w:lang w:val="pl-PL"/>
        </w:rPr>
        <w:t>vintage</w:t>
      </w:r>
      <w:proofErr w:type="spellEnd"/>
      <w:r>
        <w:rPr>
          <w:rFonts w:asciiTheme="minorHAnsi" w:hAnsiTheme="minorHAnsi"/>
          <w:sz w:val="22"/>
          <w:szCs w:val="22"/>
          <w:lang w:val="pl-PL"/>
        </w:rPr>
        <w:t xml:space="preserve">. </w:t>
      </w:r>
      <w:r w:rsidRPr="00931E16">
        <w:rPr>
          <w:rFonts w:asciiTheme="minorHAnsi" w:hAnsiTheme="minorHAnsi"/>
          <w:sz w:val="22"/>
          <w:szCs w:val="22"/>
          <w:lang w:val="pl-PL"/>
        </w:rPr>
        <w:t xml:space="preserve">Pastelowe nadruki i </w:t>
      </w:r>
      <w:r w:rsidR="006C4535">
        <w:rPr>
          <w:rFonts w:asciiTheme="minorHAnsi" w:hAnsiTheme="minorHAnsi"/>
          <w:sz w:val="22"/>
          <w:szCs w:val="22"/>
          <w:lang w:val="pl-PL"/>
        </w:rPr>
        <w:t xml:space="preserve">francuska </w:t>
      </w:r>
      <w:r w:rsidRPr="00931E16">
        <w:rPr>
          <w:rFonts w:asciiTheme="minorHAnsi" w:hAnsiTheme="minorHAnsi"/>
          <w:sz w:val="22"/>
          <w:szCs w:val="22"/>
          <w:lang w:val="pl-PL"/>
        </w:rPr>
        <w:t xml:space="preserve">kratka </w:t>
      </w:r>
      <w:r w:rsidR="00F23742">
        <w:rPr>
          <w:rFonts w:asciiTheme="minorHAnsi" w:hAnsiTheme="minorHAnsi"/>
          <w:sz w:val="22"/>
          <w:szCs w:val="22"/>
          <w:lang w:val="pl-PL"/>
        </w:rPr>
        <w:t xml:space="preserve">Vichy </w:t>
      </w:r>
      <w:r w:rsidRPr="00931E16">
        <w:rPr>
          <w:rFonts w:asciiTheme="minorHAnsi" w:hAnsiTheme="minorHAnsi"/>
          <w:sz w:val="22"/>
          <w:szCs w:val="22"/>
          <w:lang w:val="pl-PL"/>
        </w:rPr>
        <w:t xml:space="preserve">zostały </w:t>
      </w:r>
      <w:r w:rsidR="00F23742">
        <w:rPr>
          <w:rFonts w:asciiTheme="minorHAnsi" w:hAnsiTheme="minorHAnsi"/>
          <w:sz w:val="22"/>
          <w:szCs w:val="22"/>
          <w:lang w:val="pl-PL"/>
        </w:rPr>
        <w:t xml:space="preserve">podkreślone </w:t>
      </w:r>
      <w:r w:rsidRPr="00931E16">
        <w:rPr>
          <w:rFonts w:asciiTheme="minorHAnsi" w:hAnsiTheme="minorHAnsi"/>
          <w:sz w:val="22"/>
          <w:szCs w:val="22"/>
          <w:lang w:val="pl-PL"/>
        </w:rPr>
        <w:t xml:space="preserve">pasami z logo marki, </w:t>
      </w:r>
      <w:r w:rsidR="00931E16" w:rsidRPr="00931E16">
        <w:rPr>
          <w:rFonts w:asciiTheme="minorHAnsi" w:hAnsiTheme="minorHAnsi"/>
          <w:sz w:val="22"/>
          <w:szCs w:val="22"/>
          <w:lang w:val="pl-PL"/>
        </w:rPr>
        <w:t xml:space="preserve">motywami kotwicy i złotymi akcentami. </w:t>
      </w:r>
      <w:r w:rsidR="007C18DB">
        <w:rPr>
          <w:rFonts w:asciiTheme="minorHAnsi" w:hAnsiTheme="minorHAnsi"/>
          <w:sz w:val="22"/>
          <w:szCs w:val="22"/>
          <w:lang w:val="pl-PL"/>
        </w:rPr>
        <w:t>Sznurkowe o</w:t>
      </w:r>
      <w:r w:rsidR="007C18DB" w:rsidRPr="007C18DB">
        <w:rPr>
          <w:rFonts w:asciiTheme="minorHAnsi" w:hAnsiTheme="minorHAnsi"/>
          <w:sz w:val="22"/>
          <w:szCs w:val="22"/>
          <w:lang w:val="pl-PL"/>
        </w:rPr>
        <w:t>bszycia</w:t>
      </w:r>
      <w:r w:rsidR="007C18DB">
        <w:rPr>
          <w:rFonts w:asciiTheme="minorHAnsi" w:hAnsiTheme="minorHAnsi"/>
          <w:sz w:val="22"/>
          <w:szCs w:val="22"/>
          <w:lang w:val="pl-PL"/>
        </w:rPr>
        <w:t xml:space="preserve"> i węzły</w:t>
      </w:r>
      <w:r w:rsidR="007C18DB" w:rsidRPr="007C18DB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3B7F8A">
        <w:rPr>
          <w:rFonts w:asciiTheme="minorHAnsi" w:hAnsiTheme="minorHAnsi"/>
          <w:sz w:val="22"/>
          <w:szCs w:val="22"/>
          <w:lang w:val="pl-PL"/>
        </w:rPr>
        <w:t xml:space="preserve">zachęcają do rejsu jachtem </w:t>
      </w:r>
      <w:r w:rsidR="007C18DB" w:rsidRPr="007C18DB">
        <w:rPr>
          <w:rFonts w:asciiTheme="minorHAnsi" w:hAnsiTheme="minorHAnsi"/>
          <w:sz w:val="22"/>
          <w:szCs w:val="22"/>
          <w:lang w:val="pl-PL"/>
        </w:rPr>
        <w:t>–</w:t>
      </w:r>
      <w:r w:rsidR="007C18DB">
        <w:rPr>
          <w:rFonts w:asciiTheme="minorHAnsi" w:hAnsiTheme="minorHAnsi"/>
          <w:sz w:val="22"/>
          <w:szCs w:val="22"/>
          <w:lang w:val="pl-PL"/>
        </w:rPr>
        <w:t xml:space="preserve"> tak jak </w:t>
      </w:r>
      <w:r w:rsidR="00BD5011">
        <w:rPr>
          <w:rFonts w:asciiTheme="minorHAnsi" w:hAnsiTheme="minorHAnsi"/>
          <w:sz w:val="22"/>
          <w:szCs w:val="22"/>
          <w:lang w:val="pl-PL"/>
        </w:rPr>
        <w:t>nadmorska gama granatu i</w:t>
      </w:r>
      <w:r w:rsidR="007C18DB">
        <w:rPr>
          <w:rFonts w:asciiTheme="minorHAnsi" w:hAnsiTheme="minorHAnsi"/>
          <w:sz w:val="22"/>
          <w:szCs w:val="22"/>
          <w:lang w:val="pl-PL"/>
        </w:rPr>
        <w:t xml:space="preserve"> czerwieni</w:t>
      </w:r>
      <w:r w:rsidR="006C4535">
        <w:rPr>
          <w:rFonts w:asciiTheme="minorHAnsi" w:hAnsiTheme="minorHAnsi"/>
          <w:sz w:val="22"/>
          <w:szCs w:val="22"/>
          <w:lang w:val="pl-PL"/>
        </w:rPr>
        <w:t>,</w:t>
      </w:r>
      <w:r w:rsidR="007C18DB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BD5011">
        <w:rPr>
          <w:rFonts w:asciiTheme="minorHAnsi" w:hAnsiTheme="minorHAnsi"/>
          <w:sz w:val="22"/>
          <w:szCs w:val="22"/>
          <w:lang w:val="pl-PL"/>
        </w:rPr>
        <w:t>przełamana pastelowym różem</w:t>
      </w:r>
      <w:r w:rsidR="007C18DB">
        <w:rPr>
          <w:rFonts w:asciiTheme="minorHAnsi" w:hAnsiTheme="minorHAnsi"/>
          <w:sz w:val="22"/>
          <w:szCs w:val="22"/>
          <w:lang w:val="pl-PL"/>
        </w:rPr>
        <w:t>.</w:t>
      </w:r>
      <w:r w:rsidR="00D96B7C" w:rsidRPr="00BD5011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14:paraId="30671247" w14:textId="77777777" w:rsidR="0045348C" w:rsidRDefault="0045348C" w:rsidP="00F23742">
      <w:pPr>
        <w:jc w:val="both"/>
        <w:rPr>
          <w:rFonts w:asciiTheme="minorHAnsi" w:hAnsiTheme="minorHAnsi"/>
          <w:b/>
          <w:sz w:val="22"/>
          <w:szCs w:val="22"/>
          <w:lang w:val="pl-PL"/>
        </w:rPr>
      </w:pPr>
    </w:p>
    <w:p w14:paraId="0F686674" w14:textId="3133EF10" w:rsidR="00F23742" w:rsidRPr="0045348C" w:rsidRDefault="00F23742" w:rsidP="00F23742">
      <w:pPr>
        <w:jc w:val="both"/>
        <w:rPr>
          <w:rFonts w:asciiTheme="minorHAnsi" w:hAnsiTheme="minorHAnsi"/>
          <w:b/>
          <w:sz w:val="22"/>
          <w:szCs w:val="22"/>
          <w:lang w:val="pl-PL"/>
        </w:rPr>
      </w:pPr>
      <w:proofErr w:type="spellStart"/>
      <w:r w:rsidRPr="0045348C">
        <w:rPr>
          <w:rFonts w:asciiTheme="minorHAnsi" w:hAnsiTheme="minorHAnsi"/>
          <w:b/>
          <w:sz w:val="22"/>
          <w:szCs w:val="22"/>
          <w:lang w:val="pl-PL"/>
        </w:rPr>
        <w:t>Countryside</w:t>
      </w:r>
      <w:proofErr w:type="spellEnd"/>
      <w:r w:rsidRPr="0045348C">
        <w:rPr>
          <w:rFonts w:asciiTheme="minorHAnsi" w:hAnsiTheme="minorHAnsi"/>
          <w:b/>
          <w:sz w:val="22"/>
          <w:szCs w:val="22"/>
          <w:lang w:val="pl-PL"/>
        </w:rPr>
        <w:t xml:space="preserve"> Romance</w:t>
      </w:r>
    </w:p>
    <w:p w14:paraId="71C6020C" w14:textId="166E2B6E" w:rsidR="00F23742" w:rsidRPr="00F23742" w:rsidRDefault="00F23742" w:rsidP="00F23742">
      <w:pPr>
        <w:spacing w:after="120"/>
        <w:jc w:val="both"/>
        <w:rPr>
          <w:rFonts w:asciiTheme="minorHAnsi" w:hAnsiTheme="minorHAnsi"/>
          <w:sz w:val="22"/>
          <w:szCs w:val="22"/>
          <w:lang w:val="en-US"/>
        </w:rPr>
      </w:pPr>
      <w:r w:rsidRPr="00746E2C">
        <w:rPr>
          <w:rFonts w:asciiTheme="minorHAnsi" w:hAnsiTheme="minorHAnsi"/>
          <w:sz w:val="22"/>
          <w:szCs w:val="22"/>
          <w:lang w:val="pl-PL"/>
        </w:rPr>
        <w:t xml:space="preserve">Marzycielska seria strojów kąpielowych zachęca do leniwego wygrzewania się </w:t>
      </w:r>
      <w:r w:rsidR="0045348C">
        <w:rPr>
          <w:rFonts w:asciiTheme="minorHAnsi" w:hAnsiTheme="minorHAnsi"/>
          <w:sz w:val="22"/>
          <w:szCs w:val="22"/>
          <w:lang w:val="pl-PL"/>
        </w:rPr>
        <w:t>w</w:t>
      </w:r>
      <w:r w:rsidRPr="00746E2C">
        <w:rPr>
          <w:rFonts w:asciiTheme="minorHAnsi" w:hAnsiTheme="minorHAnsi"/>
          <w:sz w:val="22"/>
          <w:szCs w:val="22"/>
          <w:lang w:val="pl-PL"/>
        </w:rPr>
        <w:t xml:space="preserve"> słońcu. </w:t>
      </w:r>
      <w:r>
        <w:rPr>
          <w:rFonts w:asciiTheme="minorHAnsi" w:hAnsiTheme="minorHAnsi"/>
          <w:sz w:val="22"/>
          <w:szCs w:val="22"/>
          <w:lang w:val="pl-PL"/>
        </w:rPr>
        <w:t xml:space="preserve">Style rustykalny i retro przenikają się w projektach wykończonych kokardkami, plecionkami i koronką </w:t>
      </w:r>
      <w:proofErr w:type="spellStart"/>
      <w:r w:rsidRPr="003240A6">
        <w:rPr>
          <w:rFonts w:asciiTheme="minorHAnsi" w:hAnsiTheme="minorHAnsi"/>
          <w:sz w:val="22"/>
          <w:szCs w:val="22"/>
          <w:lang w:val="pl-PL"/>
        </w:rPr>
        <w:t>Sangallo</w:t>
      </w:r>
      <w:proofErr w:type="spellEnd"/>
      <w:r w:rsidRPr="003240A6">
        <w:rPr>
          <w:rFonts w:asciiTheme="minorHAnsi" w:hAnsiTheme="minorHAnsi"/>
          <w:sz w:val="22"/>
          <w:szCs w:val="22"/>
          <w:lang w:val="pl-PL"/>
        </w:rPr>
        <w:t xml:space="preserve">. </w:t>
      </w:r>
      <w:r w:rsidRPr="00050115">
        <w:rPr>
          <w:rFonts w:asciiTheme="minorHAnsi" w:hAnsiTheme="minorHAnsi"/>
          <w:sz w:val="22"/>
          <w:szCs w:val="22"/>
          <w:lang w:val="pl-PL"/>
        </w:rPr>
        <w:t xml:space="preserve">Drobne kwiatowe </w:t>
      </w:r>
      <w:r>
        <w:rPr>
          <w:rFonts w:asciiTheme="minorHAnsi" w:hAnsiTheme="minorHAnsi"/>
          <w:sz w:val="22"/>
          <w:szCs w:val="22"/>
          <w:lang w:val="pl-PL"/>
        </w:rPr>
        <w:t>nadruki</w:t>
      </w:r>
      <w:r w:rsidRPr="00050115">
        <w:rPr>
          <w:rFonts w:asciiTheme="minorHAnsi" w:hAnsiTheme="minorHAnsi"/>
          <w:sz w:val="22"/>
          <w:szCs w:val="22"/>
          <w:lang w:val="pl-PL"/>
        </w:rPr>
        <w:t xml:space="preserve">, </w:t>
      </w:r>
      <w:r>
        <w:rPr>
          <w:rFonts w:asciiTheme="minorHAnsi" w:hAnsiTheme="minorHAnsi"/>
          <w:sz w:val="22"/>
          <w:szCs w:val="22"/>
          <w:lang w:val="pl-PL"/>
        </w:rPr>
        <w:t>delikatne wzory</w:t>
      </w:r>
      <w:r w:rsidRPr="00050115">
        <w:rPr>
          <w:rFonts w:asciiTheme="minorHAnsi" w:hAnsiTheme="minorHAnsi"/>
          <w:sz w:val="22"/>
          <w:szCs w:val="22"/>
          <w:lang w:val="pl-PL"/>
        </w:rPr>
        <w:t xml:space="preserve"> i klasyczka kratka Vichy </w:t>
      </w:r>
      <w:r>
        <w:rPr>
          <w:rFonts w:asciiTheme="minorHAnsi" w:hAnsiTheme="minorHAnsi"/>
          <w:sz w:val="22"/>
          <w:szCs w:val="22"/>
          <w:lang w:val="pl-PL"/>
        </w:rPr>
        <w:t>odzwierciedlają wakacyjną dziewczęcość, podkreśloną</w:t>
      </w:r>
      <w:r w:rsidRPr="00050115"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sz w:val="22"/>
          <w:szCs w:val="22"/>
          <w:lang w:val="pl-PL"/>
        </w:rPr>
        <w:t>lawendą i błękitem</w:t>
      </w:r>
      <w:r w:rsidRPr="00050115">
        <w:rPr>
          <w:rFonts w:asciiTheme="minorHAnsi" w:hAnsiTheme="minorHAnsi"/>
          <w:sz w:val="22"/>
          <w:szCs w:val="22"/>
          <w:lang w:val="pl-PL"/>
        </w:rPr>
        <w:t>.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proofErr w:type="spellStart"/>
      <w:r w:rsidRPr="00F23742">
        <w:rPr>
          <w:rFonts w:asciiTheme="minorHAnsi" w:hAnsiTheme="minorHAnsi"/>
          <w:sz w:val="22"/>
          <w:szCs w:val="22"/>
          <w:lang w:val="en-US"/>
        </w:rPr>
        <w:t>Piękny</w:t>
      </w:r>
      <w:proofErr w:type="spellEnd"/>
      <w:r w:rsidRPr="00F2374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wakacyjny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romans.</w:t>
      </w:r>
    </w:p>
    <w:p w14:paraId="75C06B8A" w14:textId="5DC15D2E" w:rsidR="0045348C" w:rsidRDefault="0045348C" w:rsidP="00F23742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14:paraId="5E20A84B" w14:textId="77777777" w:rsidR="009A5378" w:rsidRDefault="009A5378" w:rsidP="00F23742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14:paraId="11734584" w14:textId="77777777" w:rsidR="00057F00" w:rsidRDefault="00057F00" w:rsidP="00F23742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14:paraId="13500A99" w14:textId="30B9BDFE" w:rsidR="00057F00" w:rsidRDefault="00057F00" w:rsidP="00F23742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0288" behindDoc="0" locked="0" layoutInCell="1" allowOverlap="1" wp14:anchorId="60BA8267" wp14:editId="6E29A50C">
            <wp:simplePos x="0" y="0"/>
            <wp:positionH relativeFrom="margin">
              <wp:posOffset>0</wp:posOffset>
            </wp:positionH>
            <wp:positionV relativeFrom="paragraph">
              <wp:posOffset>168275</wp:posOffset>
            </wp:positionV>
            <wp:extent cx="748665" cy="648970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511A69" w14:textId="77777777" w:rsidR="00057F00" w:rsidRDefault="00057F00" w:rsidP="00F23742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14:paraId="3D078400" w14:textId="02628736" w:rsidR="00057F00" w:rsidRDefault="00057F00" w:rsidP="00F23742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14:paraId="18E9DAE4" w14:textId="77777777" w:rsidR="00057F00" w:rsidRDefault="00057F00" w:rsidP="00F23742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14:paraId="4ABBDF07" w14:textId="77777777" w:rsidR="00057F00" w:rsidRDefault="00057F00" w:rsidP="00F23742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14:paraId="40B64EAE" w14:textId="77777777" w:rsidR="00057F00" w:rsidRDefault="00057F00" w:rsidP="00F23742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14:paraId="57EEFD55" w14:textId="77777777" w:rsidR="00057F00" w:rsidRDefault="00057F00" w:rsidP="00F23742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14:paraId="0197FFD1" w14:textId="77777777" w:rsidR="00057F00" w:rsidRDefault="00057F00" w:rsidP="00F23742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14:paraId="30DB2891" w14:textId="3F3DA8C7" w:rsidR="00F23742" w:rsidRPr="00F23742" w:rsidRDefault="00F23742" w:rsidP="00F23742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F23742">
        <w:rPr>
          <w:rFonts w:asciiTheme="minorHAnsi" w:hAnsiTheme="minorHAnsi"/>
          <w:b/>
          <w:sz w:val="22"/>
          <w:szCs w:val="22"/>
          <w:lang w:val="en-US"/>
        </w:rPr>
        <w:t>Take Me to the Island</w:t>
      </w:r>
    </w:p>
    <w:p w14:paraId="18B193FE" w14:textId="501C5810" w:rsidR="0045348C" w:rsidRDefault="00F23742" w:rsidP="009A5378">
      <w:pPr>
        <w:spacing w:after="120"/>
        <w:jc w:val="both"/>
        <w:rPr>
          <w:rFonts w:asciiTheme="minorHAnsi" w:hAnsiTheme="minorHAnsi"/>
          <w:sz w:val="22"/>
          <w:szCs w:val="22"/>
          <w:lang w:val="pl-PL"/>
        </w:rPr>
      </w:pPr>
      <w:proofErr w:type="spellStart"/>
      <w:r w:rsidRPr="00F23742">
        <w:rPr>
          <w:rFonts w:asciiTheme="minorHAnsi" w:hAnsiTheme="minorHAnsi"/>
          <w:sz w:val="22"/>
          <w:szCs w:val="22"/>
          <w:lang w:val="en-US"/>
        </w:rPr>
        <w:t>Witaj</w:t>
      </w:r>
      <w:proofErr w:type="spellEnd"/>
      <w:r w:rsidRPr="00F23742">
        <w:rPr>
          <w:rFonts w:asciiTheme="minorHAnsi" w:hAnsiTheme="minorHAnsi"/>
          <w:sz w:val="22"/>
          <w:szCs w:val="22"/>
          <w:lang w:val="en-US"/>
        </w:rPr>
        <w:t xml:space="preserve"> w </w:t>
      </w:r>
      <w:proofErr w:type="spellStart"/>
      <w:r w:rsidRPr="00F23742">
        <w:rPr>
          <w:rFonts w:asciiTheme="minorHAnsi" w:hAnsiTheme="minorHAnsi"/>
          <w:sz w:val="22"/>
          <w:szCs w:val="22"/>
          <w:lang w:val="en-US"/>
        </w:rPr>
        <w:t>raju</w:t>
      </w:r>
      <w:proofErr w:type="spellEnd"/>
      <w:r w:rsidRPr="00F23742">
        <w:rPr>
          <w:rFonts w:asciiTheme="minorHAnsi" w:hAnsiTheme="minorHAnsi"/>
          <w:sz w:val="22"/>
          <w:szCs w:val="22"/>
          <w:lang w:val="en-US"/>
        </w:rPr>
        <w:t xml:space="preserve">! </w:t>
      </w:r>
      <w:r>
        <w:rPr>
          <w:rFonts w:asciiTheme="minorHAnsi" w:hAnsiTheme="minorHAnsi"/>
          <w:sz w:val="22"/>
          <w:szCs w:val="22"/>
          <w:lang w:val="pl-PL"/>
        </w:rPr>
        <w:t>S</w:t>
      </w:r>
      <w:r w:rsidRPr="00D41E25">
        <w:rPr>
          <w:rFonts w:asciiTheme="minorHAnsi" w:hAnsiTheme="minorHAnsi"/>
          <w:sz w:val="22"/>
          <w:szCs w:val="22"/>
          <w:lang w:val="pl-PL"/>
        </w:rPr>
        <w:t xml:space="preserve">eksowne fasony przywołują </w:t>
      </w:r>
      <w:r>
        <w:rPr>
          <w:rFonts w:asciiTheme="minorHAnsi" w:hAnsiTheme="minorHAnsi"/>
          <w:sz w:val="22"/>
          <w:szCs w:val="22"/>
          <w:lang w:val="pl-PL"/>
        </w:rPr>
        <w:t>wspomnienia</w:t>
      </w:r>
      <w:r w:rsidRPr="00D41E25">
        <w:rPr>
          <w:rFonts w:asciiTheme="minorHAnsi" w:hAnsiTheme="minorHAnsi"/>
          <w:sz w:val="22"/>
          <w:szCs w:val="22"/>
          <w:lang w:val="pl-PL"/>
        </w:rPr>
        <w:t xml:space="preserve"> dalekich podróży i </w:t>
      </w:r>
      <w:r>
        <w:rPr>
          <w:rFonts w:asciiTheme="minorHAnsi" w:hAnsiTheme="minorHAnsi"/>
          <w:sz w:val="22"/>
          <w:szCs w:val="22"/>
          <w:lang w:val="pl-PL"/>
        </w:rPr>
        <w:t xml:space="preserve">zapach </w:t>
      </w:r>
      <w:r w:rsidRPr="00D41E25">
        <w:rPr>
          <w:rFonts w:asciiTheme="minorHAnsi" w:hAnsiTheme="minorHAnsi"/>
          <w:sz w:val="22"/>
          <w:szCs w:val="22"/>
          <w:lang w:val="pl-PL"/>
        </w:rPr>
        <w:t xml:space="preserve">egzotycznych kwiatów. </w:t>
      </w:r>
      <w:r>
        <w:rPr>
          <w:rFonts w:asciiTheme="minorHAnsi" w:hAnsiTheme="minorHAnsi"/>
          <w:sz w:val="22"/>
          <w:szCs w:val="22"/>
          <w:lang w:val="pl-PL"/>
        </w:rPr>
        <w:t xml:space="preserve">Tropikalne i hawajskie wzory tworzą nowoczesny kobiecy styl, który sprawdzi się nie tylko na plaży. Połączenia nadruków, logowane </w:t>
      </w:r>
      <w:r w:rsidRPr="003A42C3">
        <w:rPr>
          <w:rFonts w:asciiTheme="minorHAnsi" w:hAnsiTheme="minorHAnsi"/>
          <w:sz w:val="22"/>
          <w:szCs w:val="22"/>
          <w:lang w:val="pl-PL"/>
        </w:rPr>
        <w:t xml:space="preserve">pasy i złote akcenty </w:t>
      </w:r>
      <w:r>
        <w:rPr>
          <w:rFonts w:asciiTheme="minorHAnsi" w:hAnsiTheme="minorHAnsi"/>
          <w:sz w:val="22"/>
          <w:szCs w:val="22"/>
          <w:lang w:val="pl-PL"/>
        </w:rPr>
        <w:t>podkreślają</w:t>
      </w:r>
      <w:r w:rsidRPr="003A42C3">
        <w:rPr>
          <w:rFonts w:asciiTheme="minorHAnsi" w:hAnsiTheme="minorHAnsi"/>
          <w:sz w:val="22"/>
          <w:szCs w:val="22"/>
          <w:lang w:val="pl-PL"/>
        </w:rPr>
        <w:t xml:space="preserve"> atmosferę </w:t>
      </w:r>
      <w:r>
        <w:rPr>
          <w:rFonts w:asciiTheme="minorHAnsi" w:hAnsiTheme="minorHAnsi"/>
          <w:sz w:val="22"/>
          <w:szCs w:val="22"/>
          <w:lang w:val="pl-PL"/>
        </w:rPr>
        <w:t>egzotycznego</w:t>
      </w:r>
      <w:r w:rsidRPr="003A42C3">
        <w:rPr>
          <w:rFonts w:asciiTheme="minorHAnsi" w:hAnsiTheme="minorHAnsi"/>
          <w:sz w:val="22"/>
          <w:szCs w:val="22"/>
          <w:lang w:val="pl-PL"/>
        </w:rPr>
        <w:t xml:space="preserve"> luksusu. </w:t>
      </w:r>
      <w:r>
        <w:rPr>
          <w:rFonts w:asciiTheme="minorHAnsi" w:hAnsiTheme="minorHAnsi"/>
          <w:sz w:val="22"/>
          <w:szCs w:val="22"/>
          <w:lang w:val="pl-PL"/>
        </w:rPr>
        <w:t xml:space="preserve">Soczysta paleta odcieni morskiej zieleni </w:t>
      </w:r>
      <w:r w:rsidRPr="002C07DA">
        <w:rPr>
          <w:rFonts w:asciiTheme="minorHAnsi" w:hAnsiTheme="minorHAnsi"/>
          <w:sz w:val="22"/>
          <w:szCs w:val="22"/>
          <w:lang w:val="pl-PL"/>
        </w:rPr>
        <w:t>i fuksj</w:t>
      </w:r>
      <w:r>
        <w:rPr>
          <w:rFonts w:asciiTheme="minorHAnsi" w:hAnsiTheme="minorHAnsi"/>
          <w:sz w:val="22"/>
          <w:szCs w:val="22"/>
          <w:lang w:val="pl-PL"/>
        </w:rPr>
        <w:t>i odzwierciedla nieziemską atmosferę tropików.</w:t>
      </w:r>
    </w:p>
    <w:p w14:paraId="6A6B34A7" w14:textId="77777777" w:rsidR="009A5378" w:rsidRPr="009A5378" w:rsidRDefault="009A5378" w:rsidP="009A5378">
      <w:pPr>
        <w:spacing w:after="120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2ED3612F" w14:textId="77777777" w:rsidR="0045348C" w:rsidRDefault="0045348C" w:rsidP="0033352A">
      <w:pPr>
        <w:spacing w:after="120"/>
        <w:jc w:val="center"/>
        <w:rPr>
          <w:rFonts w:asciiTheme="minorHAnsi" w:hAnsiTheme="minorHAnsi"/>
          <w:b/>
          <w:sz w:val="22"/>
          <w:szCs w:val="22"/>
          <w:lang w:val="pl-PL"/>
        </w:rPr>
      </w:pPr>
    </w:p>
    <w:p w14:paraId="5560F6A8" w14:textId="6F872640" w:rsidR="00BB0B01" w:rsidRPr="003A42C3" w:rsidRDefault="00503E8A" w:rsidP="0033352A">
      <w:pPr>
        <w:spacing w:after="120"/>
        <w:jc w:val="center"/>
        <w:rPr>
          <w:rFonts w:asciiTheme="minorHAnsi" w:hAnsiTheme="minorHAnsi"/>
          <w:b/>
          <w:sz w:val="22"/>
          <w:szCs w:val="22"/>
          <w:lang w:val="pl-PL"/>
        </w:rPr>
      </w:pPr>
      <w:r w:rsidRPr="003A42C3">
        <w:rPr>
          <w:rFonts w:asciiTheme="minorHAnsi" w:hAnsiTheme="minorHAnsi"/>
          <w:b/>
          <w:sz w:val="22"/>
          <w:szCs w:val="22"/>
          <w:lang w:val="pl-PL"/>
        </w:rPr>
        <w:t>KOLEKCJA MĘSKA</w:t>
      </w:r>
    </w:p>
    <w:p w14:paraId="139A04EE" w14:textId="77777777" w:rsidR="0045348C" w:rsidRDefault="0045348C" w:rsidP="00F23742">
      <w:pPr>
        <w:jc w:val="both"/>
        <w:rPr>
          <w:rFonts w:asciiTheme="minorHAnsi" w:hAnsiTheme="minorHAnsi"/>
          <w:b/>
          <w:sz w:val="22"/>
          <w:szCs w:val="22"/>
          <w:lang w:val="pl-PL"/>
        </w:rPr>
      </w:pPr>
    </w:p>
    <w:p w14:paraId="158590B2" w14:textId="7E440C55" w:rsidR="00F23742" w:rsidRPr="00F23742" w:rsidRDefault="00F23742" w:rsidP="00F23742">
      <w:pPr>
        <w:jc w:val="both"/>
        <w:rPr>
          <w:rFonts w:asciiTheme="minorHAnsi" w:hAnsiTheme="minorHAnsi"/>
          <w:b/>
          <w:sz w:val="22"/>
          <w:szCs w:val="22"/>
          <w:lang w:val="pl-PL"/>
        </w:rPr>
      </w:pPr>
      <w:proofErr w:type="spellStart"/>
      <w:r w:rsidRPr="00F23742">
        <w:rPr>
          <w:rFonts w:asciiTheme="minorHAnsi" w:hAnsiTheme="minorHAnsi"/>
          <w:b/>
          <w:sz w:val="22"/>
          <w:szCs w:val="22"/>
          <w:lang w:val="pl-PL"/>
        </w:rPr>
        <w:t>Beachwear</w:t>
      </w:r>
      <w:proofErr w:type="spellEnd"/>
    </w:p>
    <w:p w14:paraId="36ADCE01" w14:textId="1B84CF57" w:rsidR="0093626A" w:rsidRDefault="007539A5" w:rsidP="00AF3C9B">
      <w:pPr>
        <w:spacing w:after="120"/>
        <w:jc w:val="both"/>
        <w:rPr>
          <w:rFonts w:asciiTheme="minorHAnsi" w:hAnsiTheme="minorHAnsi"/>
          <w:sz w:val="22"/>
          <w:szCs w:val="22"/>
          <w:lang w:val="pl-PL"/>
        </w:rPr>
      </w:pPr>
      <w:r w:rsidRPr="003A42C3">
        <w:rPr>
          <w:rFonts w:asciiTheme="minorHAnsi" w:hAnsiTheme="minorHAnsi"/>
          <w:sz w:val="22"/>
          <w:szCs w:val="22"/>
          <w:lang w:val="pl-PL"/>
        </w:rPr>
        <w:t xml:space="preserve">Nadchodzi fala plażowej </w:t>
      </w:r>
      <w:r w:rsidR="00096F34" w:rsidRPr="003A42C3">
        <w:rPr>
          <w:rFonts w:asciiTheme="minorHAnsi" w:hAnsiTheme="minorHAnsi"/>
          <w:sz w:val="22"/>
          <w:szCs w:val="22"/>
          <w:lang w:val="pl-PL"/>
        </w:rPr>
        <w:t xml:space="preserve">mody </w:t>
      </w:r>
      <w:r w:rsidR="00096F34">
        <w:rPr>
          <w:rFonts w:asciiTheme="minorHAnsi" w:hAnsiTheme="minorHAnsi"/>
          <w:sz w:val="22"/>
          <w:szCs w:val="22"/>
          <w:lang w:val="pl-PL"/>
        </w:rPr>
        <w:t xml:space="preserve">na </w:t>
      </w:r>
      <w:r w:rsidRPr="003A42C3">
        <w:rPr>
          <w:rFonts w:asciiTheme="minorHAnsi" w:hAnsiTheme="minorHAnsi"/>
          <w:sz w:val="22"/>
          <w:szCs w:val="22"/>
          <w:lang w:val="pl-PL"/>
        </w:rPr>
        <w:t xml:space="preserve">retro. </w:t>
      </w:r>
      <w:r w:rsidR="0003291A">
        <w:rPr>
          <w:rFonts w:asciiTheme="minorHAnsi" w:hAnsiTheme="minorHAnsi"/>
          <w:sz w:val="22"/>
          <w:szCs w:val="22"/>
          <w:lang w:val="pl-PL"/>
        </w:rPr>
        <w:t>Tropikalny klimat</w:t>
      </w:r>
      <w:r w:rsidR="00540F88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03291A">
        <w:rPr>
          <w:rFonts w:asciiTheme="minorHAnsi" w:hAnsiTheme="minorHAnsi"/>
          <w:sz w:val="22"/>
          <w:szCs w:val="22"/>
          <w:lang w:val="pl-PL"/>
        </w:rPr>
        <w:t xml:space="preserve">obiecuje wyspiarski, swobodny luz, </w:t>
      </w:r>
      <w:r w:rsidR="0045348C">
        <w:rPr>
          <w:rFonts w:asciiTheme="minorHAnsi" w:hAnsiTheme="minorHAnsi"/>
          <w:sz w:val="22"/>
          <w:szCs w:val="22"/>
          <w:lang w:val="pl-PL"/>
        </w:rPr>
        <w:br/>
      </w:r>
      <w:r w:rsidR="0003291A">
        <w:rPr>
          <w:rFonts w:asciiTheme="minorHAnsi" w:hAnsiTheme="minorHAnsi"/>
          <w:sz w:val="22"/>
          <w:szCs w:val="22"/>
          <w:lang w:val="pl-PL"/>
        </w:rPr>
        <w:t xml:space="preserve">a ponadczasowa klasyka nabiera nowoczesnych wzorów i form. Tego lata wszystko kręci się wokół nadruków, wzorów, </w:t>
      </w:r>
      <w:r w:rsidR="00096F34">
        <w:rPr>
          <w:rFonts w:asciiTheme="minorHAnsi" w:hAnsiTheme="minorHAnsi"/>
          <w:sz w:val="22"/>
          <w:szCs w:val="22"/>
          <w:lang w:val="pl-PL"/>
        </w:rPr>
        <w:t>kwiat</w:t>
      </w:r>
      <w:r w:rsidR="0003291A">
        <w:rPr>
          <w:rFonts w:asciiTheme="minorHAnsi" w:hAnsiTheme="minorHAnsi"/>
          <w:sz w:val="22"/>
          <w:szCs w:val="22"/>
          <w:lang w:val="pl-PL"/>
        </w:rPr>
        <w:t xml:space="preserve">owych pasów i drobnych deseni – a także </w:t>
      </w:r>
      <w:r w:rsidR="00540F88">
        <w:rPr>
          <w:rFonts w:asciiTheme="minorHAnsi" w:hAnsiTheme="minorHAnsi"/>
          <w:sz w:val="22"/>
          <w:szCs w:val="22"/>
          <w:lang w:val="pl-PL"/>
        </w:rPr>
        <w:t>marmurkow</w:t>
      </w:r>
      <w:r w:rsidR="0003291A">
        <w:rPr>
          <w:rFonts w:asciiTheme="minorHAnsi" w:hAnsiTheme="minorHAnsi"/>
          <w:sz w:val="22"/>
          <w:szCs w:val="22"/>
          <w:lang w:val="pl-PL"/>
        </w:rPr>
        <w:t>ych</w:t>
      </w:r>
      <w:r w:rsidR="00540F88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A8320D" w:rsidRPr="00A8320D">
        <w:rPr>
          <w:rFonts w:asciiTheme="minorHAnsi" w:hAnsiTheme="minorHAnsi"/>
          <w:sz w:val="22"/>
          <w:szCs w:val="22"/>
          <w:lang w:val="pl-PL"/>
        </w:rPr>
        <w:t>i spłowiał</w:t>
      </w:r>
      <w:r w:rsidR="0003291A">
        <w:rPr>
          <w:rFonts w:asciiTheme="minorHAnsi" w:hAnsiTheme="minorHAnsi"/>
          <w:sz w:val="22"/>
          <w:szCs w:val="22"/>
          <w:lang w:val="pl-PL"/>
        </w:rPr>
        <w:t>ych</w:t>
      </w:r>
      <w:r w:rsidR="00A8320D" w:rsidRPr="00A8320D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45348C">
        <w:rPr>
          <w:rFonts w:asciiTheme="minorHAnsi" w:hAnsiTheme="minorHAnsi"/>
          <w:sz w:val="22"/>
          <w:szCs w:val="22"/>
          <w:lang w:val="pl-PL"/>
        </w:rPr>
        <w:br/>
      </w:r>
      <w:r w:rsidR="00540F88">
        <w:rPr>
          <w:rFonts w:asciiTheme="minorHAnsi" w:hAnsiTheme="minorHAnsi"/>
          <w:sz w:val="22"/>
          <w:szCs w:val="22"/>
          <w:lang w:val="pl-PL"/>
        </w:rPr>
        <w:t xml:space="preserve">w słońcu </w:t>
      </w:r>
      <w:r w:rsidR="00A8320D" w:rsidRPr="00A8320D">
        <w:rPr>
          <w:rFonts w:asciiTheme="minorHAnsi" w:hAnsiTheme="minorHAnsi"/>
          <w:sz w:val="22"/>
          <w:szCs w:val="22"/>
          <w:lang w:val="pl-PL"/>
        </w:rPr>
        <w:t>faktur</w:t>
      </w:r>
      <w:r w:rsidR="00540F88">
        <w:rPr>
          <w:rFonts w:asciiTheme="minorHAnsi" w:hAnsiTheme="minorHAnsi"/>
          <w:sz w:val="22"/>
          <w:szCs w:val="22"/>
          <w:lang w:val="pl-PL"/>
        </w:rPr>
        <w:t>!</w:t>
      </w:r>
      <w:r w:rsidR="0003291A">
        <w:rPr>
          <w:rFonts w:asciiTheme="minorHAnsi" w:hAnsiTheme="minorHAnsi"/>
          <w:sz w:val="22"/>
          <w:szCs w:val="22"/>
          <w:lang w:val="pl-PL"/>
        </w:rPr>
        <w:t xml:space="preserve"> Gama świeżych jasnych kolorów i neonowych kontrastów tworzy beztroski letni </w:t>
      </w:r>
      <w:proofErr w:type="spellStart"/>
      <w:r w:rsidR="0003291A">
        <w:rPr>
          <w:rFonts w:asciiTheme="minorHAnsi" w:hAnsiTheme="minorHAnsi"/>
          <w:sz w:val="22"/>
          <w:szCs w:val="22"/>
          <w:lang w:val="pl-PL"/>
        </w:rPr>
        <w:t>look</w:t>
      </w:r>
      <w:proofErr w:type="spellEnd"/>
      <w:r w:rsidR="00743566">
        <w:rPr>
          <w:rFonts w:asciiTheme="minorHAnsi" w:hAnsiTheme="minorHAnsi"/>
          <w:sz w:val="22"/>
          <w:szCs w:val="22"/>
          <w:lang w:val="pl-PL"/>
        </w:rPr>
        <w:t xml:space="preserve"> –</w:t>
      </w:r>
      <w:r w:rsidR="0045348C">
        <w:rPr>
          <w:rFonts w:asciiTheme="minorHAnsi" w:hAnsiTheme="minorHAnsi"/>
          <w:sz w:val="22"/>
          <w:szCs w:val="22"/>
          <w:lang w:val="pl-PL"/>
        </w:rPr>
        <w:t xml:space="preserve"> idealny </w:t>
      </w:r>
      <w:r w:rsidR="00743566">
        <w:rPr>
          <w:rFonts w:asciiTheme="minorHAnsi" w:hAnsiTheme="minorHAnsi"/>
          <w:sz w:val="22"/>
          <w:szCs w:val="22"/>
          <w:lang w:val="pl-PL"/>
        </w:rPr>
        <w:t xml:space="preserve">dla mężczyzny </w:t>
      </w:r>
      <w:r w:rsidR="0003291A">
        <w:rPr>
          <w:rFonts w:asciiTheme="minorHAnsi" w:hAnsiTheme="minorHAnsi"/>
          <w:sz w:val="22"/>
          <w:szCs w:val="22"/>
          <w:lang w:val="pl-PL"/>
        </w:rPr>
        <w:t>GUESS</w:t>
      </w:r>
      <w:r w:rsidR="00743566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03291A">
        <w:rPr>
          <w:rFonts w:asciiTheme="minorHAnsi" w:hAnsiTheme="minorHAnsi"/>
          <w:sz w:val="22"/>
          <w:szCs w:val="22"/>
          <w:lang w:val="pl-PL"/>
        </w:rPr>
        <w:t>na wakacj</w:t>
      </w:r>
      <w:r w:rsidR="00743566">
        <w:rPr>
          <w:rFonts w:asciiTheme="minorHAnsi" w:hAnsiTheme="minorHAnsi"/>
          <w:sz w:val="22"/>
          <w:szCs w:val="22"/>
          <w:lang w:val="pl-PL"/>
        </w:rPr>
        <w:t>ach</w:t>
      </w:r>
      <w:r w:rsidR="0003291A">
        <w:rPr>
          <w:rFonts w:asciiTheme="minorHAnsi" w:hAnsiTheme="minorHAnsi"/>
          <w:sz w:val="22"/>
          <w:szCs w:val="22"/>
          <w:lang w:val="pl-PL"/>
        </w:rPr>
        <w:t xml:space="preserve">. </w:t>
      </w:r>
    </w:p>
    <w:p w14:paraId="7FA75BAD" w14:textId="16BBCF3E" w:rsidR="00896DD5" w:rsidRDefault="00540F88" w:rsidP="00AF3C9B">
      <w:pPr>
        <w:spacing w:after="120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 </w:t>
      </w:r>
    </w:p>
    <w:p w14:paraId="3E0A3A84" w14:textId="0F72DDD9" w:rsidR="0045348C" w:rsidRDefault="0086785A" w:rsidP="00AF3C9B">
      <w:pPr>
        <w:spacing w:after="120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Zdjęcia produktowe BEACHWEAR: </w:t>
      </w:r>
      <w:hyperlink r:id="rId7" w:history="1">
        <w:r w:rsidRPr="00005A69">
          <w:rPr>
            <w:rStyle w:val="Hipercze"/>
            <w:rFonts w:asciiTheme="minorHAnsi" w:hAnsiTheme="minorHAnsi"/>
            <w:sz w:val="22"/>
            <w:szCs w:val="22"/>
            <w:lang w:val="pl-PL"/>
          </w:rPr>
          <w:t>Pobierz</w:t>
        </w:r>
      </w:hyperlink>
    </w:p>
    <w:p w14:paraId="49BF8F6A" w14:textId="4D9984D1" w:rsidR="00005A69" w:rsidRDefault="00005A69" w:rsidP="00AF3C9B">
      <w:pPr>
        <w:spacing w:after="120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Zdjęcia wizerunkowe BEACHWEAR: </w:t>
      </w:r>
      <w:hyperlink r:id="rId8" w:history="1">
        <w:r w:rsidRPr="00CA67FB">
          <w:rPr>
            <w:rStyle w:val="Hipercze"/>
            <w:rFonts w:asciiTheme="minorHAnsi" w:hAnsiTheme="minorHAnsi"/>
            <w:sz w:val="22"/>
            <w:szCs w:val="22"/>
            <w:lang w:val="pl-PL"/>
          </w:rPr>
          <w:t>Pobierz</w:t>
        </w:r>
      </w:hyperlink>
    </w:p>
    <w:p w14:paraId="1F1D6556" w14:textId="2241DC3C" w:rsidR="0086785A" w:rsidRDefault="0086785A" w:rsidP="00AF3C9B">
      <w:pPr>
        <w:spacing w:after="120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Zdjęcia produktowe UNDERWEAR: </w:t>
      </w:r>
      <w:hyperlink r:id="rId9" w:history="1">
        <w:r w:rsidRPr="00912D16">
          <w:rPr>
            <w:rStyle w:val="Hipercze"/>
            <w:rFonts w:asciiTheme="minorHAnsi" w:hAnsiTheme="minorHAnsi"/>
            <w:sz w:val="22"/>
            <w:szCs w:val="22"/>
            <w:lang w:val="pl-PL"/>
          </w:rPr>
          <w:t>Pobierz</w:t>
        </w:r>
      </w:hyperlink>
    </w:p>
    <w:p w14:paraId="55F08DFD" w14:textId="0883FA5B" w:rsidR="0045348C" w:rsidRDefault="0045348C" w:rsidP="00AF3C9B">
      <w:pPr>
        <w:spacing w:after="120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0A04AA5B" w14:textId="77777777" w:rsidR="009A5378" w:rsidRPr="009A5378" w:rsidRDefault="009A5378" w:rsidP="009A5378">
      <w:pPr>
        <w:jc w:val="both"/>
        <w:rPr>
          <w:rFonts w:cstheme="minorHAnsi"/>
          <w:b/>
          <w:sz w:val="22"/>
          <w:szCs w:val="22"/>
          <w:lang w:val="pl-PL"/>
        </w:rPr>
      </w:pPr>
      <w:bookmarkStart w:id="0" w:name="_Hlk61976098"/>
      <w:r w:rsidRPr="009A5378">
        <w:rPr>
          <w:rFonts w:cstheme="minorHAnsi"/>
          <w:b/>
          <w:sz w:val="22"/>
          <w:szCs w:val="22"/>
          <w:lang w:val="pl-PL"/>
        </w:rPr>
        <w:t>Aby uzyskać więcej informacji, prosimy o kontakt:</w:t>
      </w:r>
    </w:p>
    <w:p w14:paraId="70082160" w14:textId="63334D48" w:rsidR="009A5378" w:rsidRPr="009A5378" w:rsidRDefault="009A5378" w:rsidP="009A5378">
      <w:pPr>
        <w:pStyle w:val="Normalny1"/>
        <w:spacing w:after="0"/>
        <w:jc w:val="both"/>
        <w:rPr>
          <w:rFonts w:eastAsia="Times"/>
          <w:bCs/>
          <w:lang w:val="pl-PL" w:eastAsia="fr-FR"/>
        </w:rPr>
      </w:pPr>
      <w:r w:rsidRPr="009A5378">
        <w:rPr>
          <w:rFonts w:eastAsia="Times"/>
          <w:bCs/>
          <w:lang w:val="pl-PL" w:eastAsia="fr-FR"/>
        </w:rPr>
        <w:t>A</w:t>
      </w:r>
      <w:r w:rsidR="00005A69">
        <w:rPr>
          <w:rFonts w:eastAsia="Times"/>
          <w:bCs/>
          <w:lang w:val="pl-PL" w:eastAsia="fr-FR"/>
        </w:rPr>
        <w:t>leksandra Krajewska</w:t>
      </w:r>
      <w:r w:rsidRPr="009A5378">
        <w:rPr>
          <w:rFonts w:eastAsia="Times"/>
          <w:bCs/>
          <w:lang w:val="pl-PL" w:eastAsia="fr-FR"/>
        </w:rPr>
        <w:t xml:space="preserve">, </w:t>
      </w:r>
      <w:hyperlink r:id="rId10" w:history="1">
        <w:r w:rsidR="00005A69" w:rsidRPr="003C07BF">
          <w:rPr>
            <w:rStyle w:val="Hipercze"/>
            <w:rFonts w:eastAsia="Times"/>
            <w:bCs/>
            <w:lang w:val="pl-PL" w:eastAsia="fr-FR"/>
          </w:rPr>
          <w:t>Aleksandra@pretaporter-pr.com</w:t>
        </w:r>
      </w:hyperlink>
      <w:r w:rsidRPr="009A5378">
        <w:rPr>
          <w:rFonts w:eastAsia="Times"/>
          <w:bCs/>
          <w:lang w:val="pl-PL" w:eastAsia="fr-FR"/>
        </w:rPr>
        <w:t>, +48 791 404 455</w:t>
      </w:r>
    </w:p>
    <w:p w14:paraId="02F5422F" w14:textId="77777777" w:rsidR="009A5378" w:rsidRPr="009A5378" w:rsidRDefault="009A5378" w:rsidP="009A5378">
      <w:pPr>
        <w:pStyle w:val="Normalny1"/>
        <w:spacing w:after="0"/>
        <w:jc w:val="both"/>
        <w:rPr>
          <w:rFonts w:eastAsia="Times"/>
          <w:bCs/>
          <w:lang w:val="pl-PL" w:eastAsia="fr-FR"/>
        </w:rPr>
      </w:pPr>
      <w:r w:rsidRPr="009A5378">
        <w:rPr>
          <w:rFonts w:eastAsia="Times"/>
          <w:bCs/>
          <w:lang w:val="pl-PL" w:eastAsia="fr-FR"/>
        </w:rPr>
        <w:t xml:space="preserve">Petra Kosorić – Kiełczewska, </w:t>
      </w:r>
      <w:hyperlink r:id="rId11" w:history="1">
        <w:r w:rsidRPr="009A5378">
          <w:rPr>
            <w:rStyle w:val="Hipercze"/>
            <w:rFonts w:eastAsia="Times"/>
            <w:bCs/>
            <w:lang w:val="pl-PL" w:eastAsia="fr-FR"/>
          </w:rPr>
          <w:t>Petra@pretaporter-pr.com</w:t>
        </w:r>
      </w:hyperlink>
      <w:r w:rsidRPr="009A5378">
        <w:rPr>
          <w:rFonts w:eastAsia="Times"/>
          <w:bCs/>
          <w:lang w:val="pl-PL" w:eastAsia="fr-FR"/>
        </w:rPr>
        <w:t>, +48 662 033 133</w:t>
      </w:r>
    </w:p>
    <w:p w14:paraId="15F8C48B" w14:textId="042AFD04" w:rsidR="009A5378" w:rsidRPr="009A5378" w:rsidRDefault="009A5378" w:rsidP="009A5378">
      <w:pPr>
        <w:pStyle w:val="Normalny1"/>
        <w:spacing w:after="0"/>
        <w:jc w:val="both"/>
        <w:rPr>
          <w:rFonts w:eastAsia="Times"/>
          <w:bCs/>
          <w:lang w:val="pl-PL" w:eastAsia="fr-FR"/>
        </w:rPr>
      </w:pPr>
      <w:r w:rsidRPr="009A5378">
        <w:rPr>
          <w:rFonts w:eastAsia="Times"/>
          <w:bCs/>
          <w:lang w:val="pl-PL" w:eastAsia="fr-FR"/>
        </w:rPr>
        <w:t xml:space="preserve">Aleksandra Szerszeń, </w:t>
      </w:r>
      <w:hyperlink r:id="rId12" w:history="1">
        <w:r w:rsidRPr="009A5378">
          <w:rPr>
            <w:rStyle w:val="Hipercze"/>
            <w:rFonts w:eastAsia="Times"/>
            <w:bCs/>
            <w:lang w:val="pl-PL" w:eastAsia="fr-FR"/>
          </w:rPr>
          <w:t>Aleksandra.szerszen@guess.eu</w:t>
        </w:r>
      </w:hyperlink>
      <w:r w:rsidRPr="009A5378">
        <w:rPr>
          <w:rFonts w:eastAsia="Times"/>
          <w:bCs/>
          <w:lang w:val="pl-PL" w:eastAsia="fr-FR"/>
        </w:rPr>
        <w:t>, +48 573 425 278</w:t>
      </w:r>
    </w:p>
    <w:bookmarkEnd w:id="0"/>
    <w:p w14:paraId="250499E6" w14:textId="3C90E1D3" w:rsidR="0045348C" w:rsidRDefault="0045348C" w:rsidP="00AF3C9B">
      <w:pPr>
        <w:spacing w:after="120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1D342A41" w14:textId="77777777" w:rsidR="0045348C" w:rsidRPr="003A42C3" w:rsidRDefault="0045348C" w:rsidP="00AF3C9B">
      <w:pPr>
        <w:spacing w:after="120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42FF416C" w14:textId="77777777" w:rsidR="00896DD5" w:rsidRPr="002E6EE1" w:rsidRDefault="00896DD5" w:rsidP="00AF3C9B">
      <w:pPr>
        <w:pStyle w:val="NormalnyWeb"/>
        <w:spacing w:before="0" w:beforeAutospacing="0" w:after="120" w:afterAutospacing="0"/>
        <w:jc w:val="center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332ACEB1" wp14:editId="0C482702">
            <wp:extent cx="923925" cy="400050"/>
            <wp:effectExtent l="0" t="0" r="9525" b="0"/>
            <wp:docPr id="3" name="Picture 3" descr="cid:image003.png@01D2546C.2A8D2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2546C.2A8D252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D9909" w14:textId="77777777" w:rsidR="00896DD5" w:rsidRPr="002723D2" w:rsidRDefault="00896DD5" w:rsidP="00AF3C9B">
      <w:pPr>
        <w:spacing w:after="120"/>
        <w:rPr>
          <w:rFonts w:asciiTheme="minorHAnsi" w:hAnsiTheme="minorHAnsi"/>
          <w:sz w:val="22"/>
          <w:szCs w:val="22"/>
          <w:lang w:val="en-US"/>
        </w:rPr>
      </w:pPr>
    </w:p>
    <w:sectPr w:rsidR="00896DD5" w:rsidRPr="002723D2" w:rsidSect="000542F5">
      <w:footerReference w:type="default" r:id="rId15"/>
      <w:pgSz w:w="11906" w:h="16838"/>
      <w:pgMar w:top="630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50646" w14:textId="77777777" w:rsidR="00F6555C" w:rsidRDefault="00F6555C" w:rsidP="009A5378">
      <w:r>
        <w:separator/>
      </w:r>
    </w:p>
  </w:endnote>
  <w:endnote w:type="continuationSeparator" w:id="0">
    <w:p w14:paraId="0C5E5E04" w14:textId="77777777" w:rsidR="00F6555C" w:rsidRDefault="00F6555C" w:rsidP="009A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44601" w14:textId="77777777" w:rsidR="00F644E3" w:rsidRDefault="00F644E3" w:rsidP="00F644E3">
    <w:pPr>
      <w:ind w:left="-280" w:right="160"/>
      <w:jc w:val="both"/>
      <w:rPr>
        <w:rFonts w:ascii="Arial" w:eastAsia="Arial" w:hAnsi="Arial"/>
        <w:b/>
        <w:bCs/>
        <w:sz w:val="14"/>
        <w:szCs w:val="14"/>
        <w:u w:val="single"/>
        <w:lang w:val="pl-PL" w:eastAsia="en-US"/>
      </w:rPr>
    </w:pPr>
    <w:r>
      <w:rPr>
        <w:b/>
        <w:bCs/>
        <w:sz w:val="14"/>
        <w:szCs w:val="14"/>
        <w:u w:val="single"/>
        <w:lang w:val="pl-PL"/>
      </w:rPr>
      <w:t>GUESS? Inc.</w:t>
    </w:r>
  </w:p>
  <w:p w14:paraId="2B1E48E4" w14:textId="77777777" w:rsidR="00F644E3" w:rsidRDefault="00F644E3" w:rsidP="00F644E3">
    <w:pPr>
      <w:ind w:left="-280" w:right="160"/>
      <w:jc w:val="both"/>
      <w:rPr>
        <w:sz w:val="14"/>
        <w:szCs w:val="14"/>
        <w:lang w:val="pl-PL"/>
      </w:rPr>
    </w:pPr>
    <w:r>
      <w:rPr>
        <w:sz w:val="14"/>
        <w:szCs w:val="14"/>
        <w:lang w:val="pl-PL"/>
      </w:rPr>
      <w:t xml:space="preserve">Założona w 1981 roku firma GUESS rozpoczęła swoją działalność jako marka produkująca dżinsy i od tego czasu z powodzeniem stała się globalną marką z segmentu </w:t>
    </w:r>
    <w:proofErr w:type="spellStart"/>
    <w:r>
      <w:rPr>
        <w:sz w:val="14"/>
        <w:szCs w:val="14"/>
        <w:lang w:val="pl-PL"/>
      </w:rPr>
      <w:t>lifestyle</w:t>
    </w:r>
    <w:proofErr w:type="spellEnd"/>
    <w:r>
      <w:rPr>
        <w:sz w:val="14"/>
        <w:szCs w:val="14"/>
        <w:lang w:val="pl-PL"/>
      </w:rPr>
      <w:t xml:space="preserve">. Obecnie spółka </w:t>
    </w:r>
    <w:proofErr w:type="spellStart"/>
    <w:r>
      <w:rPr>
        <w:sz w:val="14"/>
        <w:szCs w:val="14"/>
        <w:lang w:val="pl-PL"/>
      </w:rPr>
      <w:t>Guess</w:t>
    </w:r>
    <w:proofErr w:type="spellEnd"/>
    <w:r>
      <w:rPr>
        <w:sz w:val="14"/>
        <w:szCs w:val="14"/>
        <w:lang w:val="pl-PL"/>
      </w:rPr>
      <w:t xml:space="preserve">? Inc. projektuje, sprzedaje, dystrybuuje i licencjonuje kolekcje mody, dżinsów, torebek, zegarków, okularów, butów i innych produktów. Produkty </w:t>
    </w:r>
    <w:proofErr w:type="spellStart"/>
    <w:r>
      <w:rPr>
        <w:sz w:val="14"/>
        <w:szCs w:val="14"/>
        <w:lang w:val="pl-PL"/>
      </w:rPr>
      <w:t>Guess</w:t>
    </w:r>
    <w:proofErr w:type="spellEnd"/>
    <w:r>
      <w:rPr>
        <w:sz w:val="14"/>
        <w:szCs w:val="14"/>
        <w:lang w:val="pl-PL"/>
      </w:rPr>
      <w:t xml:space="preserve">? dystrybuowane są przez sklepy firmowe oraz najlepsze domy towarowe i salony </w:t>
    </w:r>
    <w:proofErr w:type="spellStart"/>
    <w:r>
      <w:rPr>
        <w:sz w:val="14"/>
        <w:szCs w:val="14"/>
        <w:lang w:val="pl-PL"/>
      </w:rPr>
      <w:t>multibrandowe</w:t>
    </w:r>
    <w:proofErr w:type="spellEnd"/>
    <w:r>
      <w:rPr>
        <w:sz w:val="14"/>
        <w:szCs w:val="14"/>
        <w:lang w:val="pl-PL"/>
      </w:rPr>
      <w:t xml:space="preserve"> na świecie. Według danych z 30 stycznia 2021 roku spółka zarządza 1,046 sklepami własnymi w Ameryce Północnej i Południowej, Europie oraz Azji. Partnerzy i dystrybutorzy spółki operują dodatkowo 524 punktami. Wspólnie prowadzą działalność w około stu krajach. Więcej informacji o firmie jest dostępnych na stronie </w:t>
    </w:r>
    <w:hyperlink r:id="rId1" w:history="1">
      <w:r>
        <w:rPr>
          <w:rStyle w:val="Hipercze"/>
          <w:sz w:val="14"/>
          <w:szCs w:val="14"/>
          <w:lang w:val="pl-PL"/>
        </w:rPr>
        <w:t>www.guess.com</w:t>
      </w:r>
    </w:hyperlink>
    <w:r>
      <w:rPr>
        <w:sz w:val="14"/>
        <w:szCs w:val="14"/>
        <w:lang w:val="pl-PL"/>
      </w:rPr>
      <w:t>.</w:t>
    </w:r>
  </w:p>
  <w:p w14:paraId="7657C2DC" w14:textId="31300D4C" w:rsidR="009A5378" w:rsidRPr="009A5378" w:rsidRDefault="009A5378">
    <w:pPr>
      <w:pStyle w:val="Stopka"/>
      <w:rPr>
        <w:lang w:val="pl-PL"/>
      </w:rPr>
    </w:pPr>
  </w:p>
  <w:p w14:paraId="4D4F82AD" w14:textId="77777777" w:rsidR="009A5378" w:rsidRPr="009A5378" w:rsidRDefault="009A5378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9D8E4" w14:textId="77777777" w:rsidR="00F6555C" w:rsidRDefault="00F6555C" w:rsidP="009A5378">
      <w:r>
        <w:separator/>
      </w:r>
    </w:p>
  </w:footnote>
  <w:footnote w:type="continuationSeparator" w:id="0">
    <w:p w14:paraId="48D2E8A4" w14:textId="77777777" w:rsidR="00F6555C" w:rsidRDefault="00F6555C" w:rsidP="009A5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7A5"/>
    <w:rsid w:val="00005A69"/>
    <w:rsid w:val="0003291A"/>
    <w:rsid w:val="00050115"/>
    <w:rsid w:val="000542F5"/>
    <w:rsid w:val="00054D02"/>
    <w:rsid w:val="00055BA5"/>
    <w:rsid w:val="00057F00"/>
    <w:rsid w:val="00060BBC"/>
    <w:rsid w:val="0007418A"/>
    <w:rsid w:val="00094AFF"/>
    <w:rsid w:val="00096F34"/>
    <w:rsid w:val="000D35DB"/>
    <w:rsid w:val="00144E27"/>
    <w:rsid w:val="001457D5"/>
    <w:rsid w:val="00147416"/>
    <w:rsid w:val="001707BF"/>
    <w:rsid w:val="001A2C05"/>
    <w:rsid w:val="001B10BD"/>
    <w:rsid w:val="001C4349"/>
    <w:rsid w:val="001F7DAB"/>
    <w:rsid w:val="002041B5"/>
    <w:rsid w:val="00251666"/>
    <w:rsid w:val="002723D2"/>
    <w:rsid w:val="002B0C81"/>
    <w:rsid w:val="002C07DA"/>
    <w:rsid w:val="002D1EC1"/>
    <w:rsid w:val="002F6883"/>
    <w:rsid w:val="003240A6"/>
    <w:rsid w:val="0033352A"/>
    <w:rsid w:val="00382756"/>
    <w:rsid w:val="003A42C3"/>
    <w:rsid w:val="003B7F8A"/>
    <w:rsid w:val="00436706"/>
    <w:rsid w:val="0045348C"/>
    <w:rsid w:val="00481E12"/>
    <w:rsid w:val="00503E8A"/>
    <w:rsid w:val="00540F88"/>
    <w:rsid w:val="00596219"/>
    <w:rsid w:val="005D18EA"/>
    <w:rsid w:val="005F7FD9"/>
    <w:rsid w:val="00627CE7"/>
    <w:rsid w:val="006B4064"/>
    <w:rsid w:val="006C4535"/>
    <w:rsid w:val="006D63EA"/>
    <w:rsid w:val="006F49DF"/>
    <w:rsid w:val="00743566"/>
    <w:rsid w:val="00746E2C"/>
    <w:rsid w:val="00752B2C"/>
    <w:rsid w:val="007539A5"/>
    <w:rsid w:val="00795CD6"/>
    <w:rsid w:val="007C18DB"/>
    <w:rsid w:val="00847D82"/>
    <w:rsid w:val="008601CF"/>
    <w:rsid w:val="0086785A"/>
    <w:rsid w:val="00896DD5"/>
    <w:rsid w:val="008B6C7D"/>
    <w:rsid w:val="008E02A7"/>
    <w:rsid w:val="008E645F"/>
    <w:rsid w:val="008F25DA"/>
    <w:rsid w:val="0090478C"/>
    <w:rsid w:val="00912D16"/>
    <w:rsid w:val="00922DAC"/>
    <w:rsid w:val="00931E16"/>
    <w:rsid w:val="0093626A"/>
    <w:rsid w:val="00951C86"/>
    <w:rsid w:val="009A5378"/>
    <w:rsid w:val="009C1812"/>
    <w:rsid w:val="00A317A5"/>
    <w:rsid w:val="00A6006A"/>
    <w:rsid w:val="00A8320D"/>
    <w:rsid w:val="00AE288D"/>
    <w:rsid w:val="00AF3C9B"/>
    <w:rsid w:val="00B208F5"/>
    <w:rsid w:val="00BB0B01"/>
    <w:rsid w:val="00BC3065"/>
    <w:rsid w:val="00BC46BE"/>
    <w:rsid w:val="00BD5011"/>
    <w:rsid w:val="00BF7106"/>
    <w:rsid w:val="00C13252"/>
    <w:rsid w:val="00C66A3A"/>
    <w:rsid w:val="00C70290"/>
    <w:rsid w:val="00C7203A"/>
    <w:rsid w:val="00CA3CBD"/>
    <w:rsid w:val="00CA67FB"/>
    <w:rsid w:val="00CF4413"/>
    <w:rsid w:val="00D23ECE"/>
    <w:rsid w:val="00D41E25"/>
    <w:rsid w:val="00D74184"/>
    <w:rsid w:val="00D96B7C"/>
    <w:rsid w:val="00DD056E"/>
    <w:rsid w:val="00DF1E5E"/>
    <w:rsid w:val="00DF4F19"/>
    <w:rsid w:val="00E2133F"/>
    <w:rsid w:val="00E3762B"/>
    <w:rsid w:val="00E41BC8"/>
    <w:rsid w:val="00EB0938"/>
    <w:rsid w:val="00EE19C6"/>
    <w:rsid w:val="00EF7411"/>
    <w:rsid w:val="00F22F3F"/>
    <w:rsid w:val="00F23742"/>
    <w:rsid w:val="00F27086"/>
    <w:rsid w:val="00F3721B"/>
    <w:rsid w:val="00F644E3"/>
    <w:rsid w:val="00F6555C"/>
    <w:rsid w:val="00FE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06877"/>
  <w15:docId w15:val="{08181131-CE3F-466A-A633-3A0B339F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DAB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41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96DD5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896DD5"/>
    <w:pPr>
      <w:spacing w:before="100" w:beforeAutospacing="1" w:after="100" w:afterAutospacing="1"/>
    </w:pPr>
    <w:rPr>
      <w:rFonts w:ascii="Times New Roman" w:eastAsia="Calibri" w:hAnsi="Times New Roman"/>
      <w:szCs w:val="24"/>
      <w:lang w:val="it-IT" w:eastAsia="it-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DD5"/>
    <w:rPr>
      <w:rFonts w:ascii="Tahoma" w:eastAsia="Times" w:hAnsi="Tahoma" w:cs="Tahoma"/>
      <w:sz w:val="16"/>
      <w:szCs w:val="16"/>
      <w:lang w:eastAsia="fr-FR"/>
    </w:rPr>
  </w:style>
  <w:style w:type="character" w:customStyle="1" w:styleId="Nagwek1Znak">
    <w:name w:val="Nagłówek 1 Znak"/>
    <w:basedOn w:val="Domylnaczcionkaakapitu"/>
    <w:link w:val="Nagwek1"/>
    <w:uiPriority w:val="9"/>
    <w:rsid w:val="00D7418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customStyle="1" w:styleId="Normalny1">
    <w:name w:val="Normalny1"/>
    <w:rsid w:val="0090478C"/>
    <w:pPr>
      <w:autoSpaceDN w:val="0"/>
      <w:spacing w:line="240" w:lineRule="auto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90478C"/>
  </w:style>
  <w:style w:type="character" w:customStyle="1" w:styleId="Hipercze1">
    <w:name w:val="Hiperłącze1"/>
    <w:rsid w:val="0090478C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5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378"/>
    <w:rPr>
      <w:rFonts w:ascii="Times" w:eastAsia="Times" w:hAnsi="Times" w:cs="Times New Roman"/>
      <w:sz w:val="24"/>
      <w:szCs w:val="20"/>
      <w:lang w:eastAsia="fr-FR"/>
    </w:rPr>
  </w:style>
  <w:style w:type="paragraph" w:styleId="Stopka">
    <w:name w:val="footer"/>
    <w:basedOn w:val="Normalny"/>
    <w:link w:val="StopkaZnak"/>
    <w:uiPriority w:val="99"/>
    <w:unhideWhenUsed/>
    <w:rsid w:val="009A53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378"/>
    <w:rPr>
      <w:rFonts w:ascii="Times" w:eastAsia="Times" w:hAnsi="Times" w:cs="Times New Roman"/>
      <w:sz w:val="24"/>
      <w:szCs w:val="20"/>
      <w:lang w:eastAsia="fr-FR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785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F71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DV2F40lgFB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e.tl/t-HzTwi4cI28" TargetMode="External"/><Relationship Id="rId12" Type="http://schemas.openxmlformats.org/officeDocument/2006/relationships/hyperlink" Target="mailto:Aleksandra.szerszen@guess.e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Petra@pretaporter-pr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Aleksandra@pretaporter-pr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e.tl/t-I3nrrpn6Gi" TargetMode="External"/><Relationship Id="rId14" Type="http://schemas.openxmlformats.org/officeDocument/2006/relationships/image" Target="cid:image002.png@01D2546E.0CB3EE6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ts.businesswire.com/ct/CT?id=smartlink&amp;url=http%3A%2F%2Fwww.guess.com&amp;esheet=52231907&amp;newsitemid=20200610005193&amp;lan=en-US&amp;anchor=www.guess.com&amp;index=2&amp;md5=f6c539b5ed8b500ead0a591a6511d0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ashton</dc:creator>
  <cp:keywords/>
  <dc:description/>
  <cp:lastModifiedBy>Pret-a-Porter PR</cp:lastModifiedBy>
  <cp:revision>64</cp:revision>
  <dcterms:created xsi:type="dcterms:W3CDTF">2020-08-07T09:07:00Z</dcterms:created>
  <dcterms:modified xsi:type="dcterms:W3CDTF">2021-04-29T11:13:00Z</dcterms:modified>
</cp:coreProperties>
</file>