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5A95" w14:textId="0847F339" w:rsidR="00BC5EB6" w:rsidRPr="00DF11DA" w:rsidRDefault="00BC5EB6" w:rsidP="00BC5EB6">
      <w:pPr>
        <w:rPr>
          <w:rFonts w:ascii="Calibri" w:hAnsi="Calibri" w:cs="Calibri"/>
          <w:b/>
          <w:i/>
        </w:rPr>
      </w:pPr>
      <w:r w:rsidRPr="00DF11DA">
        <w:rPr>
          <w:rFonts w:ascii="Calibri" w:hAnsi="Calibri" w:cs="Calibri"/>
          <w:noProof/>
        </w:rPr>
        <w:drawing>
          <wp:inline distT="0" distB="0" distL="0" distR="0" wp14:anchorId="2EB470C5" wp14:editId="5B56EF69">
            <wp:extent cx="1429276" cy="581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368" cy="58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6AFC" w14:textId="10841C79" w:rsidR="00BC5EB6" w:rsidRPr="00C47C14" w:rsidRDefault="00BC5EB6" w:rsidP="00A06D9F">
      <w:pPr>
        <w:spacing w:line="240" w:lineRule="auto"/>
        <w:ind w:left="3600" w:right="-360" w:firstLine="720"/>
        <w:rPr>
          <w:rFonts w:ascii="Calibri" w:hAnsi="Calibri" w:cs="Calibri"/>
        </w:rPr>
      </w:pPr>
      <w:r w:rsidRPr="00C47C14">
        <w:rPr>
          <w:rFonts w:ascii="Calibri" w:hAnsi="Calibri" w:cs="Calibri"/>
        </w:rPr>
        <w:t xml:space="preserve">              </w:t>
      </w:r>
      <w:r w:rsidRPr="00C47C14">
        <w:rPr>
          <w:rFonts w:ascii="Calibri" w:hAnsi="Calibri" w:cs="Calibri"/>
        </w:rPr>
        <w:tab/>
      </w:r>
      <w:r w:rsidRPr="00C47C14">
        <w:rPr>
          <w:rFonts w:ascii="Calibri" w:hAnsi="Calibri" w:cs="Calibri"/>
        </w:rPr>
        <w:tab/>
      </w:r>
    </w:p>
    <w:p w14:paraId="75EE168A" w14:textId="54D7BB8D" w:rsidR="00A02650" w:rsidRPr="00C47C14" w:rsidRDefault="00197AC9" w:rsidP="00C47C14">
      <w:pPr>
        <w:spacing w:after="0" w:line="360" w:lineRule="auto"/>
        <w:ind w:right="-360"/>
        <w:jc w:val="center"/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</w:pPr>
      <w:proofErr w:type="spellStart"/>
      <w:r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>K</w:t>
      </w:r>
      <w:r w:rsidR="00A02650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>olekcj</w:t>
      </w:r>
      <w:r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>a</w:t>
      </w:r>
      <w:proofErr w:type="spellEnd"/>
      <w:r w:rsidR="00A02650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 xml:space="preserve"> GUESS Originals x Anna Nicole Smith</w:t>
      </w:r>
      <w:r w:rsidR="00DF11DA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 w:rsidR="00DF11DA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>jesień</w:t>
      </w:r>
      <w:proofErr w:type="spellEnd"/>
      <w:r w:rsidR="00DF11DA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 xml:space="preserve"> 2021,</w:t>
      </w:r>
      <w:r w:rsidR="00A02650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 w:rsidR="00DF01CC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>stworzon</w:t>
      </w:r>
      <w:r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>a</w:t>
      </w:r>
      <w:proofErr w:type="spellEnd"/>
      <w:r w:rsidR="00DF01CC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 w:rsidR="00DF01CC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>przez</w:t>
      </w:r>
      <w:proofErr w:type="spellEnd"/>
      <w:r w:rsidR="00DF01CC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 w:rsidR="00A02650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>Cali</w:t>
      </w:r>
      <w:r w:rsidR="002C0B44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>ego</w:t>
      </w:r>
      <w:proofErr w:type="spellEnd"/>
      <w:r w:rsidR="002C0B44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 w:rsidR="00A02650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>Thornhill</w:t>
      </w:r>
      <w:r w:rsidR="002C0B44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>a</w:t>
      </w:r>
      <w:proofErr w:type="spellEnd"/>
      <w:r w:rsidR="00A02650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 w:rsidR="00A02650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>Dewitt</w:t>
      </w:r>
      <w:r w:rsidR="002C0B44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>a</w:t>
      </w:r>
      <w:proofErr w:type="spellEnd"/>
      <w:r w:rsidR="00DF11DA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>.</w:t>
      </w:r>
      <w:r w:rsidR="00A02650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br/>
      </w:r>
      <w:proofErr w:type="spellStart"/>
      <w:r w:rsidR="004E3B3B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>A</w:t>
      </w:r>
      <w:r w:rsidR="00A02650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>ktorka</w:t>
      </w:r>
      <w:proofErr w:type="spellEnd"/>
      <w:r w:rsidR="00A02650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 xml:space="preserve"> Sydney Sweeney</w:t>
      </w:r>
      <w:r w:rsidR="004E3B3B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 w:rsidR="004E3B3B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>debiutuje</w:t>
      </w:r>
      <w:proofErr w:type="spellEnd"/>
      <w:r w:rsidR="004E3B3B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 xml:space="preserve"> w </w:t>
      </w:r>
      <w:proofErr w:type="spellStart"/>
      <w:r w:rsidR="004E3B3B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>kampanii</w:t>
      </w:r>
      <w:proofErr w:type="spellEnd"/>
      <w:r w:rsidR="004E3B3B" w:rsidRPr="00C47C14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 xml:space="preserve"> GUESS Originals.</w:t>
      </w:r>
    </w:p>
    <w:p w14:paraId="412D314C" w14:textId="77777777" w:rsidR="00BC5EB6" w:rsidRPr="00C47C14" w:rsidRDefault="00BC5EB6" w:rsidP="00A612CF">
      <w:pPr>
        <w:spacing w:after="0" w:line="360" w:lineRule="auto"/>
        <w:rPr>
          <w:rFonts w:ascii="Calibri" w:eastAsia="Times New Roman" w:hAnsi="Calibri" w:cs="Calibri"/>
          <w:sz w:val="21"/>
          <w:szCs w:val="21"/>
        </w:rPr>
      </w:pPr>
    </w:p>
    <w:p w14:paraId="009D963E" w14:textId="31D029A9" w:rsidR="00A02650" w:rsidRPr="00DF11DA" w:rsidRDefault="00BC5EB6" w:rsidP="00A02650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val="pl-PL"/>
        </w:rPr>
      </w:pPr>
      <w:r w:rsidRPr="00C47C14">
        <w:rPr>
          <w:rFonts w:ascii="Calibri" w:eastAsia="Times New Roman" w:hAnsi="Calibri" w:cs="Calibri"/>
          <w:color w:val="000000"/>
          <w:sz w:val="21"/>
          <w:szCs w:val="21"/>
        </w:rPr>
        <w:t xml:space="preserve">Los Angeles, </w:t>
      </w:r>
      <w:proofErr w:type="spellStart"/>
      <w:r w:rsidR="00A02650" w:rsidRPr="00C47C14">
        <w:rPr>
          <w:rFonts w:ascii="Calibri" w:eastAsia="Times New Roman" w:hAnsi="Calibri" w:cs="Calibri"/>
          <w:color w:val="000000"/>
          <w:sz w:val="21"/>
          <w:szCs w:val="21"/>
        </w:rPr>
        <w:t>Kalifornia</w:t>
      </w:r>
      <w:proofErr w:type="spellEnd"/>
      <w:r w:rsidR="00A02650" w:rsidRPr="00C47C14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3122CA" w:rsidRPr="00C47C14">
        <w:rPr>
          <w:rFonts w:ascii="Calibri" w:eastAsia="Times New Roman" w:hAnsi="Calibri" w:cs="Calibri"/>
          <w:color w:val="000000"/>
          <w:sz w:val="21"/>
          <w:szCs w:val="21"/>
        </w:rPr>
        <w:t xml:space="preserve">– </w:t>
      </w:r>
      <w:r w:rsidR="0057291D" w:rsidRPr="00C47C14">
        <w:rPr>
          <w:rFonts w:ascii="Calibri" w:eastAsia="Times New Roman" w:hAnsi="Calibri" w:cs="Calibri"/>
          <w:color w:val="000000"/>
          <w:sz w:val="21"/>
          <w:szCs w:val="21"/>
        </w:rPr>
        <w:t>w</w:t>
      </w:r>
      <w:r w:rsidR="00A02650" w:rsidRPr="00C47C14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proofErr w:type="spellStart"/>
      <w:r w:rsidR="00A02650" w:rsidRPr="00C47C14">
        <w:rPr>
          <w:rFonts w:ascii="Calibri" w:eastAsia="Times New Roman" w:hAnsi="Calibri" w:cs="Calibri"/>
          <w:color w:val="000000"/>
          <w:sz w:val="21"/>
          <w:szCs w:val="21"/>
        </w:rPr>
        <w:t>tym</w:t>
      </w:r>
      <w:proofErr w:type="spellEnd"/>
      <w:r w:rsidR="00A02650" w:rsidRPr="00C47C14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proofErr w:type="spellStart"/>
      <w:r w:rsidR="00A02650" w:rsidRPr="00C47C14">
        <w:rPr>
          <w:rFonts w:ascii="Calibri" w:eastAsia="Times New Roman" w:hAnsi="Calibri" w:cs="Calibri"/>
          <w:color w:val="000000"/>
          <w:sz w:val="21"/>
          <w:szCs w:val="21"/>
        </w:rPr>
        <w:t>sezonie</w:t>
      </w:r>
      <w:proofErr w:type="spellEnd"/>
      <w:r w:rsidR="00A02650" w:rsidRPr="00C47C14">
        <w:rPr>
          <w:rFonts w:ascii="Calibri" w:eastAsia="Times New Roman" w:hAnsi="Calibri" w:cs="Calibri"/>
          <w:color w:val="000000"/>
          <w:sz w:val="21"/>
          <w:szCs w:val="21"/>
        </w:rPr>
        <w:t xml:space="preserve"> GUESS Originals </w:t>
      </w:r>
      <w:proofErr w:type="spellStart"/>
      <w:r w:rsidR="0057291D" w:rsidRPr="00C47C14">
        <w:rPr>
          <w:rFonts w:ascii="Calibri" w:eastAsia="Times New Roman" w:hAnsi="Calibri" w:cs="Calibri"/>
          <w:color w:val="000000"/>
          <w:sz w:val="21"/>
          <w:szCs w:val="21"/>
        </w:rPr>
        <w:t>poświęca</w:t>
      </w:r>
      <w:proofErr w:type="spellEnd"/>
      <w:r w:rsidR="0057291D" w:rsidRPr="00C47C14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proofErr w:type="spellStart"/>
      <w:r w:rsidR="0057291D" w:rsidRPr="00C47C14">
        <w:rPr>
          <w:rFonts w:ascii="Calibri" w:eastAsia="Times New Roman" w:hAnsi="Calibri" w:cs="Calibri"/>
          <w:color w:val="000000"/>
          <w:sz w:val="21"/>
          <w:szCs w:val="21"/>
        </w:rPr>
        <w:t>czas</w:t>
      </w:r>
      <w:proofErr w:type="spellEnd"/>
      <w:r w:rsidR="00A02650" w:rsidRPr="00C47C14">
        <w:rPr>
          <w:rFonts w:ascii="Calibri" w:eastAsia="Times New Roman" w:hAnsi="Calibri" w:cs="Calibri"/>
          <w:color w:val="000000"/>
          <w:sz w:val="21"/>
          <w:szCs w:val="21"/>
        </w:rPr>
        <w:t xml:space="preserve">, by </w:t>
      </w:r>
      <w:proofErr w:type="spellStart"/>
      <w:r w:rsidR="00A02650" w:rsidRPr="00C47C14">
        <w:rPr>
          <w:rFonts w:ascii="Calibri" w:eastAsia="Times New Roman" w:hAnsi="Calibri" w:cs="Calibri"/>
          <w:color w:val="000000"/>
          <w:sz w:val="21"/>
          <w:szCs w:val="21"/>
        </w:rPr>
        <w:t>uczcić</w:t>
      </w:r>
      <w:proofErr w:type="spellEnd"/>
      <w:r w:rsidR="00A02650" w:rsidRPr="00C47C14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proofErr w:type="spellStart"/>
      <w:r w:rsidR="00A02650" w:rsidRPr="00C47C14">
        <w:rPr>
          <w:rFonts w:ascii="Calibri" w:eastAsia="Times New Roman" w:hAnsi="Calibri" w:cs="Calibri"/>
          <w:color w:val="000000"/>
          <w:sz w:val="21"/>
          <w:szCs w:val="21"/>
        </w:rPr>
        <w:t>życie</w:t>
      </w:r>
      <w:proofErr w:type="spellEnd"/>
      <w:r w:rsidR="00A02650" w:rsidRPr="00C47C14">
        <w:rPr>
          <w:rFonts w:ascii="Calibri" w:eastAsia="Times New Roman" w:hAnsi="Calibri" w:cs="Calibri"/>
          <w:color w:val="000000"/>
          <w:sz w:val="21"/>
          <w:szCs w:val="21"/>
        </w:rPr>
        <w:t xml:space="preserve"> i </w:t>
      </w:r>
      <w:proofErr w:type="spellStart"/>
      <w:r w:rsidR="00A02650" w:rsidRPr="00C47C14">
        <w:rPr>
          <w:rFonts w:ascii="Calibri" w:eastAsia="Times New Roman" w:hAnsi="Calibri" w:cs="Calibri"/>
          <w:color w:val="000000"/>
          <w:sz w:val="21"/>
          <w:szCs w:val="21"/>
        </w:rPr>
        <w:t>karierę</w:t>
      </w:r>
      <w:proofErr w:type="spellEnd"/>
      <w:r w:rsidR="00A02650" w:rsidRPr="00C47C14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proofErr w:type="spellStart"/>
      <w:r w:rsidR="00A02650" w:rsidRPr="00C47C14">
        <w:rPr>
          <w:rFonts w:ascii="Calibri" w:eastAsia="Times New Roman" w:hAnsi="Calibri" w:cs="Calibri"/>
          <w:color w:val="000000"/>
          <w:sz w:val="21"/>
          <w:szCs w:val="21"/>
        </w:rPr>
        <w:t>jednej</w:t>
      </w:r>
      <w:proofErr w:type="spellEnd"/>
      <w:r w:rsidR="00A02650" w:rsidRPr="00C47C14">
        <w:rPr>
          <w:rFonts w:ascii="Calibri" w:eastAsia="Times New Roman" w:hAnsi="Calibri" w:cs="Calibri"/>
          <w:color w:val="000000"/>
          <w:sz w:val="21"/>
          <w:szCs w:val="21"/>
        </w:rPr>
        <w:t xml:space="preserve"> z </w:t>
      </w:r>
      <w:proofErr w:type="spellStart"/>
      <w:r w:rsidR="00A02650" w:rsidRPr="00C47C14">
        <w:rPr>
          <w:rFonts w:ascii="Calibri" w:eastAsia="Times New Roman" w:hAnsi="Calibri" w:cs="Calibri"/>
          <w:color w:val="000000"/>
          <w:sz w:val="21"/>
          <w:szCs w:val="21"/>
        </w:rPr>
        <w:t>najsłynniejszych</w:t>
      </w:r>
      <w:proofErr w:type="spellEnd"/>
      <w:r w:rsidR="00A02650" w:rsidRPr="00C47C14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proofErr w:type="spellStart"/>
      <w:r w:rsidR="00A02650" w:rsidRPr="00C47C14">
        <w:rPr>
          <w:rFonts w:ascii="Calibri" w:eastAsia="Times New Roman" w:hAnsi="Calibri" w:cs="Calibri"/>
          <w:color w:val="000000"/>
          <w:sz w:val="21"/>
          <w:szCs w:val="21"/>
        </w:rPr>
        <w:t>supermodelek</w:t>
      </w:r>
      <w:proofErr w:type="spellEnd"/>
      <w:r w:rsidR="00A02650" w:rsidRPr="00C47C14">
        <w:rPr>
          <w:rFonts w:ascii="Calibri" w:eastAsia="Times New Roman" w:hAnsi="Calibri" w:cs="Calibri"/>
          <w:color w:val="000000"/>
          <w:sz w:val="21"/>
          <w:szCs w:val="21"/>
        </w:rPr>
        <w:t xml:space="preserve"> w </w:t>
      </w:r>
      <w:proofErr w:type="spellStart"/>
      <w:r w:rsidR="00A02650" w:rsidRPr="00C47C14">
        <w:rPr>
          <w:rFonts w:ascii="Calibri" w:eastAsia="Times New Roman" w:hAnsi="Calibri" w:cs="Calibri"/>
          <w:color w:val="000000"/>
          <w:sz w:val="21"/>
          <w:szCs w:val="21"/>
        </w:rPr>
        <w:t>historii</w:t>
      </w:r>
      <w:proofErr w:type="spellEnd"/>
      <w:r w:rsidR="00DF01CC" w:rsidRPr="00C47C14">
        <w:rPr>
          <w:rFonts w:ascii="Calibri" w:eastAsia="Times New Roman" w:hAnsi="Calibri" w:cs="Calibri"/>
          <w:color w:val="000000"/>
          <w:sz w:val="21"/>
          <w:szCs w:val="21"/>
        </w:rPr>
        <w:t xml:space="preserve">: </w:t>
      </w:r>
      <w:r w:rsidR="00A02650" w:rsidRPr="00C47C14">
        <w:rPr>
          <w:rFonts w:ascii="Calibri" w:eastAsia="Times New Roman" w:hAnsi="Calibri" w:cs="Calibri"/>
          <w:color w:val="000000"/>
          <w:sz w:val="21"/>
          <w:szCs w:val="21"/>
        </w:rPr>
        <w:t>Anny Nicole Smith</w:t>
      </w:r>
      <w:r w:rsidR="003122CA" w:rsidRPr="00C47C14">
        <w:rPr>
          <w:rFonts w:ascii="Calibri" w:eastAsia="Times New Roman" w:hAnsi="Calibri" w:cs="Calibri"/>
          <w:color w:val="000000"/>
          <w:sz w:val="21"/>
          <w:szCs w:val="21"/>
        </w:rPr>
        <w:t>.</w:t>
      </w:r>
      <w:r w:rsidR="00A02650" w:rsidRPr="00C47C14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3122CA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I</w:t>
      </w:r>
      <w:r w:rsidR="00A02650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kon</w:t>
      </w:r>
      <w:r w:rsidR="003122CA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a</w:t>
      </w:r>
      <w:r w:rsidR="00A02650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nie tylko kampanii GUESS, ale całego świata mody</w:t>
      </w:r>
      <w:r w:rsidR="003122CA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, stała się inspiracją </w:t>
      </w:r>
      <w:r w:rsidR="00E32C16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do powstania</w:t>
      </w:r>
      <w:r w:rsidR="00A02650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32-elementow</w:t>
      </w:r>
      <w:r w:rsidR="003122CA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ej</w:t>
      </w:r>
      <w:r w:rsidR="00A02650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kolekcj</w:t>
      </w:r>
      <w:r w:rsidR="003122CA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i </w:t>
      </w:r>
      <w:r w:rsidR="00A02650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dla kobiet i mężczyzn</w:t>
      </w:r>
      <w:r w:rsidR="003122CA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. </w:t>
      </w:r>
      <w:r w:rsid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N</w:t>
      </w:r>
      <w:r w:rsidR="003122CA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owości </w:t>
      </w:r>
      <w:r w:rsidR="00A02650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będ</w:t>
      </w:r>
      <w:r w:rsidR="003122CA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ą </w:t>
      </w:r>
      <w:r w:rsidR="00A02650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dostępn</w:t>
      </w:r>
      <w:r w:rsidR="003122CA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e </w:t>
      </w:r>
      <w:r w:rsidR="00E32C16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o</w:t>
      </w:r>
      <w:r w:rsidR="00E32C16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d </w:t>
      </w:r>
      <w:r w:rsidR="007E0A34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7</w:t>
      </w:r>
      <w:r w:rsidR="00E32C16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</w:t>
      </w:r>
      <w:r w:rsidR="007E0A34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października </w:t>
      </w:r>
      <w:r w:rsidR="00E32C16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2021 r. </w:t>
      </w:r>
      <w:r w:rsidR="00E32C16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w </w:t>
      </w:r>
      <w:r w:rsidR="00A02650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wybranych sklepach GUESS</w:t>
      </w:r>
      <w:r w:rsidR="00E32C16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i</w:t>
      </w:r>
      <w:r w:rsid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</w:t>
      </w:r>
      <w:r w:rsidR="00A02650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GUESS </w:t>
      </w:r>
      <w:proofErr w:type="spellStart"/>
      <w:r w:rsidR="00A02650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Originals</w:t>
      </w:r>
      <w:proofErr w:type="spellEnd"/>
      <w:r w:rsidR="00A02650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</w:t>
      </w:r>
      <w:r w:rsidR="00E32C16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na całym świecie, a także online </w:t>
      </w:r>
      <w:r w:rsid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na g</w:t>
      </w:r>
      <w:r w:rsidR="00A02650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uessoriginals.com</w:t>
      </w:r>
      <w:r w:rsidR="00E32C16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. </w:t>
      </w:r>
      <w:r w:rsidR="003122CA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Wybrane modele będą w sprzedaży również na </w:t>
      </w:r>
      <w:r w:rsidR="00A02650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urbanoutfitters.com. </w:t>
      </w:r>
    </w:p>
    <w:p w14:paraId="38998956" w14:textId="77777777" w:rsidR="00A02650" w:rsidRPr="00DF11DA" w:rsidRDefault="00A02650" w:rsidP="00A02650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val="pl-PL"/>
        </w:rPr>
      </w:pPr>
    </w:p>
    <w:p w14:paraId="139D25B2" w14:textId="02C7CB73" w:rsidR="002C0B44" w:rsidRPr="00DF11DA" w:rsidRDefault="00DF01CC" w:rsidP="002C0B44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val="pl-PL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K</w:t>
      </w:r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olekcja GUESS </w:t>
      </w:r>
      <w:proofErr w:type="spellStart"/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Originals</w:t>
      </w:r>
      <w:proofErr w:type="spellEnd"/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x Anna Nicole </w:t>
      </w:r>
      <w:proofErr w:type="spellStart"/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Smith</w:t>
      </w:r>
      <w:proofErr w:type="spellEnd"/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</w:t>
      </w:r>
      <w:r w:rsidR="0057291D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powraca do</w:t>
      </w:r>
      <w:r w:rsidR="00E32C16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</w:t>
      </w:r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najsłynniejsz</w:t>
      </w:r>
      <w:r w:rsidR="00E32C16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ych</w:t>
      </w:r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fotografi</w:t>
      </w:r>
      <w:r w:rsidR="00E32C16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i</w:t>
      </w:r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w historii </w:t>
      </w:r>
      <w:r w:rsidR="00E32C16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marki </w:t>
      </w:r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GUESS. </w:t>
      </w:r>
      <w:r w:rsidR="00E32C16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Zarówno </w:t>
      </w:r>
      <w:r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nowe </w:t>
      </w:r>
      <w:r w:rsidR="00E32C16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projekty, jak</w:t>
      </w:r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i kampania wizerunkowa</w:t>
      </w:r>
      <w:r w:rsidR="00E32C16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,</w:t>
      </w:r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powstały we współpracy z </w:t>
      </w:r>
      <w:proofErr w:type="spellStart"/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Calim</w:t>
      </w:r>
      <w:proofErr w:type="spellEnd"/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</w:t>
      </w:r>
      <w:proofErr w:type="spellStart"/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Thornhillem</w:t>
      </w:r>
      <w:proofErr w:type="spellEnd"/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</w:t>
      </w:r>
      <w:proofErr w:type="spellStart"/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Dewittem</w:t>
      </w:r>
      <w:proofErr w:type="spellEnd"/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, </w:t>
      </w:r>
      <w:r w:rsidR="00031F6B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autorem poprzedniej kolekcji GUESS </w:t>
      </w:r>
      <w:proofErr w:type="spellStart"/>
      <w:r w:rsidR="00031F6B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Originals</w:t>
      </w:r>
      <w:proofErr w:type="spellEnd"/>
      <w:r w:rsidR="00031F6B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poświęconej Annie Nicole </w:t>
      </w:r>
      <w:proofErr w:type="spellStart"/>
      <w:r w:rsidR="00031F6B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Smith</w:t>
      </w:r>
      <w:proofErr w:type="spellEnd"/>
      <w:r w:rsidR="00031F6B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– „</w:t>
      </w:r>
      <w:proofErr w:type="spellStart"/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Did</w:t>
      </w:r>
      <w:proofErr w:type="spellEnd"/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</w:t>
      </w:r>
      <w:proofErr w:type="spellStart"/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You</w:t>
      </w:r>
      <w:proofErr w:type="spellEnd"/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Miss Me?" </w:t>
      </w:r>
      <w:r w:rsidR="00031F6B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z 2008 r. </w:t>
      </w:r>
      <w:proofErr w:type="spellStart"/>
      <w:r w:rsidR="00031F6B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Multidyscyplinarny</w:t>
      </w:r>
      <w:proofErr w:type="spellEnd"/>
      <w:r w:rsidR="00031F6B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artysta</w:t>
      </w:r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urodził się w 1973 r</w:t>
      </w:r>
      <w:r w:rsidR="00031F6B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.</w:t>
      </w:r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w Kolumbii Brytyjskiej</w:t>
      </w:r>
      <w:r w:rsidR="00031F6B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, </w:t>
      </w:r>
      <w:r w:rsidR="002C0B44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mieszka i pracuje w Los Angeles.</w:t>
      </w:r>
    </w:p>
    <w:p w14:paraId="28A3FD47" w14:textId="36385194" w:rsidR="00483D08" w:rsidRPr="00DF01CC" w:rsidRDefault="00483D08" w:rsidP="00A612CF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val="pl-PL"/>
        </w:rPr>
      </w:pPr>
    </w:p>
    <w:p w14:paraId="3CCB3030" w14:textId="45D4AB2E" w:rsidR="00483D08" w:rsidRDefault="00483D08" w:rsidP="00483D08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val="pl-PL"/>
        </w:rPr>
      </w:pPr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W </w:t>
      </w:r>
      <w:r w:rsidR="00DF01CC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najnowszej </w:t>
      </w:r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kampanii wystąpiła gwiazda seriali </w:t>
      </w:r>
      <w:r w:rsidRPr="00DF11DA">
        <w:rPr>
          <w:rFonts w:ascii="Calibri" w:eastAsia="Times New Roman" w:hAnsi="Calibri" w:cs="Calibri"/>
          <w:i/>
          <w:iCs/>
          <w:color w:val="000000"/>
          <w:sz w:val="21"/>
          <w:szCs w:val="21"/>
          <w:lang w:val="pl-PL"/>
        </w:rPr>
        <w:t>Euforia</w:t>
      </w:r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i </w:t>
      </w:r>
      <w:r w:rsidRPr="00DF11DA">
        <w:rPr>
          <w:rFonts w:ascii="Calibri" w:eastAsia="Times New Roman" w:hAnsi="Calibri" w:cs="Calibri"/>
          <w:i/>
          <w:iCs/>
          <w:color w:val="000000"/>
          <w:sz w:val="21"/>
          <w:szCs w:val="21"/>
          <w:lang w:val="pl-PL"/>
        </w:rPr>
        <w:t xml:space="preserve">Biały </w:t>
      </w:r>
      <w:r w:rsidR="00130D2A" w:rsidRPr="00DF11DA">
        <w:rPr>
          <w:rFonts w:ascii="Calibri" w:eastAsia="Times New Roman" w:hAnsi="Calibri" w:cs="Calibri"/>
          <w:i/>
          <w:iCs/>
          <w:color w:val="000000"/>
          <w:sz w:val="21"/>
          <w:szCs w:val="21"/>
          <w:lang w:val="pl-PL"/>
        </w:rPr>
        <w:t>L</w:t>
      </w:r>
      <w:r w:rsidRPr="00DF11DA">
        <w:rPr>
          <w:rFonts w:ascii="Calibri" w:eastAsia="Times New Roman" w:hAnsi="Calibri" w:cs="Calibri"/>
          <w:i/>
          <w:iCs/>
          <w:color w:val="000000"/>
          <w:sz w:val="21"/>
          <w:szCs w:val="21"/>
          <w:lang w:val="pl-PL"/>
        </w:rPr>
        <w:t>otos</w:t>
      </w:r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, Sydney </w:t>
      </w:r>
      <w:proofErr w:type="spellStart"/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Sweeney</w:t>
      </w:r>
      <w:proofErr w:type="spellEnd"/>
      <w:r w:rsidR="00130D2A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. Z udziałem aktorki odtworzono </w:t>
      </w:r>
      <w:r w:rsidR="006E1AF2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zdjęcia z sesji</w:t>
      </w:r>
      <w:r w:rsidR="00E32C16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</w:t>
      </w:r>
      <w:r w:rsidR="00130D2A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Anny Nicole </w:t>
      </w:r>
      <w:proofErr w:type="spellStart"/>
      <w:r w:rsidR="00130D2A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Smith</w:t>
      </w:r>
      <w:proofErr w:type="spellEnd"/>
      <w:r w:rsidR="00130D2A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dla GUESS</w:t>
      </w:r>
      <w:r w:rsidR="006E1AF2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, które w </w:t>
      </w:r>
      <w:r w:rsidR="006E1AF2" w:rsidRPr="007E527B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1992</w:t>
      </w:r>
      <w:r w:rsidR="006E1AF2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</w:t>
      </w:r>
      <w:r w:rsidR="006E1AF2" w:rsidRPr="007E527B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roku</w:t>
      </w:r>
      <w:r w:rsidR="006E1AF2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, pod kierunkiem Paula Marciano, wykonała </w:t>
      </w:r>
      <w:hyperlink r:id="rId6" w:history="1">
        <w:r w:rsidR="006E1AF2">
          <w:rPr>
            <w:rFonts w:ascii="Calibri" w:eastAsia="Times New Roman" w:hAnsi="Calibri" w:cs="Calibri"/>
            <w:color w:val="1155CC"/>
            <w:sz w:val="21"/>
            <w:szCs w:val="21"/>
            <w:u w:val="single"/>
            <w:lang w:val="pl-PL"/>
          </w:rPr>
          <w:t xml:space="preserve">Daniela </w:t>
        </w:r>
        <w:proofErr w:type="spellStart"/>
        <w:r w:rsidR="006E1AF2">
          <w:rPr>
            <w:rFonts w:ascii="Calibri" w:eastAsia="Times New Roman" w:hAnsi="Calibri" w:cs="Calibri"/>
            <w:color w:val="1155CC"/>
            <w:sz w:val="21"/>
            <w:szCs w:val="21"/>
            <w:u w:val="single"/>
            <w:lang w:val="pl-PL"/>
          </w:rPr>
          <w:t>Federici</w:t>
        </w:r>
        <w:proofErr w:type="spellEnd"/>
      </w:hyperlink>
      <w:r w:rsidR="006E1AF2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. </w:t>
      </w:r>
      <w:r w:rsidR="00401CB1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Autorem współczesnej adaptacji jest fotograf </w:t>
      </w:r>
      <w:r w:rsidR="00401CB1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Kenneth Capell</w:t>
      </w:r>
      <w:r w:rsidR="00401CB1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o, który w </w:t>
      </w:r>
      <w:proofErr w:type="spellStart"/>
      <w:r w:rsidR="00401CB1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Malibu</w:t>
      </w:r>
      <w:proofErr w:type="spellEnd"/>
      <w:r w:rsidR="00401CB1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sportretował </w:t>
      </w:r>
      <w:proofErr w:type="spellStart"/>
      <w:r w:rsidR="00401CB1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Sweeney</w:t>
      </w:r>
      <w:proofErr w:type="spellEnd"/>
      <w:r w:rsidR="00401CB1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według wizji </w:t>
      </w:r>
      <w:r w:rsidR="00467415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artystyczn</w:t>
      </w:r>
      <w:r w:rsidR="00401CB1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ej</w:t>
      </w:r>
      <w:r w:rsidR="00467415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</w:t>
      </w:r>
      <w:proofErr w:type="spellStart"/>
      <w:r w:rsidR="00467415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Nicolaia</w:t>
      </w:r>
      <w:proofErr w:type="spellEnd"/>
      <w:r w:rsidR="00467415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Marcian</w:t>
      </w:r>
      <w:r w:rsidR="00F71812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o</w:t>
      </w:r>
      <w:r w:rsidR="00467415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, </w:t>
      </w:r>
      <w:r w:rsidR="00C436F7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GUESS </w:t>
      </w:r>
      <w:r w:rsidR="00467415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Brand </w:t>
      </w:r>
      <w:proofErr w:type="spellStart"/>
      <w:r w:rsidR="00467415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Partnership</w:t>
      </w:r>
      <w:proofErr w:type="spellEnd"/>
      <w:r w:rsidR="00467415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</w:t>
      </w:r>
      <w:proofErr w:type="spellStart"/>
      <w:r w:rsidR="00467415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Director</w:t>
      </w:r>
      <w:proofErr w:type="spellEnd"/>
      <w:r w:rsidR="00467415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. </w:t>
      </w:r>
    </w:p>
    <w:p w14:paraId="3B9978E5" w14:textId="77777777" w:rsidR="00E32C16" w:rsidRPr="00197AC9" w:rsidRDefault="00E32C16" w:rsidP="00483D08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val="pl-PL"/>
        </w:rPr>
      </w:pPr>
    </w:p>
    <w:p w14:paraId="5A04768E" w14:textId="0AB7EA98" w:rsidR="00483D08" w:rsidRPr="00DF11DA" w:rsidRDefault="00EB6790" w:rsidP="00483D08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val="pl-PL"/>
        </w:rPr>
      </w:pPr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„Anna Nicole </w:t>
      </w:r>
      <w:proofErr w:type="spellStart"/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Smith</w:t>
      </w:r>
      <w:proofErr w:type="spellEnd"/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to ikona mody lat 90</w:t>
      </w:r>
      <w:r w:rsidR="00A33427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. </w:t>
      </w:r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Jej legendarna</w:t>
      </w:r>
      <w:r w:rsidR="00401CB1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</w:t>
      </w:r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plażowa sesja </w:t>
      </w:r>
      <w:r w:rsidR="00A33427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jest niezapomnianym obrazem – odtworzyliśmy go w nowej kolekcji i kampanii z udziałem </w:t>
      </w:r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Sydney </w:t>
      </w:r>
      <w:proofErr w:type="spellStart"/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Sweeney</w:t>
      </w:r>
      <w:proofErr w:type="spellEnd"/>
      <w:r w:rsidR="00A33427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. Chcemy razem z nowym pokoleniem podziwiać ponadczasowe piękno tej </w:t>
      </w:r>
      <w:r w:rsidR="001342EC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niezwykłej </w:t>
      </w:r>
      <w:r w:rsidR="00A33427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GUESS Girl</w:t>
      </w:r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,” mówi Nicolai Marciano, </w:t>
      </w:r>
      <w:proofErr w:type="spellStart"/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Director</w:t>
      </w:r>
      <w:proofErr w:type="spellEnd"/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of Brand </w:t>
      </w:r>
      <w:proofErr w:type="spellStart"/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Partnerships</w:t>
      </w:r>
      <w:proofErr w:type="spellEnd"/>
      <w:r w:rsidR="00401CB1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.</w:t>
      </w:r>
    </w:p>
    <w:p w14:paraId="0637C3CA" w14:textId="77777777" w:rsidR="00483D08" w:rsidRPr="00DF11DA" w:rsidRDefault="00483D08" w:rsidP="00A612CF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val="pl-PL"/>
        </w:rPr>
      </w:pPr>
    </w:p>
    <w:p w14:paraId="42FF19F1" w14:textId="70CD9CC6" w:rsidR="00BC5EB6" w:rsidRDefault="00175E89" w:rsidP="00EB6790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val="pl-PL"/>
        </w:rPr>
      </w:pPr>
      <w:r>
        <w:rPr>
          <w:rFonts w:ascii="Calibri" w:eastAsia="Times New Roman" w:hAnsi="Calibri" w:cs="Calibri"/>
          <w:sz w:val="21"/>
          <w:szCs w:val="21"/>
          <w:lang w:val="pl-PL"/>
        </w:rPr>
        <w:t xml:space="preserve">Kolekcja </w:t>
      </w:r>
      <w:r w:rsidR="00EB6790" w:rsidRPr="00DF11DA">
        <w:rPr>
          <w:rFonts w:ascii="Calibri" w:eastAsia="Times New Roman" w:hAnsi="Calibri" w:cs="Calibri"/>
          <w:sz w:val="21"/>
          <w:szCs w:val="21"/>
          <w:lang w:val="pl-PL"/>
        </w:rPr>
        <w:t>inspirowan</w:t>
      </w:r>
      <w:r w:rsidR="00C436F7">
        <w:rPr>
          <w:rFonts w:ascii="Calibri" w:eastAsia="Times New Roman" w:hAnsi="Calibri" w:cs="Calibri"/>
          <w:sz w:val="21"/>
          <w:szCs w:val="21"/>
          <w:lang w:val="pl-PL"/>
        </w:rPr>
        <w:t>a</w:t>
      </w:r>
      <w:r>
        <w:rPr>
          <w:rFonts w:ascii="Calibri" w:eastAsia="Times New Roman" w:hAnsi="Calibri" w:cs="Calibri"/>
          <w:sz w:val="21"/>
          <w:szCs w:val="21"/>
          <w:lang w:val="pl-PL"/>
        </w:rPr>
        <w:t xml:space="preserve"> </w:t>
      </w:r>
      <w:r w:rsidR="003C3743">
        <w:rPr>
          <w:rFonts w:ascii="Calibri" w:eastAsia="Times New Roman" w:hAnsi="Calibri" w:cs="Calibri"/>
          <w:sz w:val="21"/>
          <w:szCs w:val="21"/>
          <w:lang w:val="pl-PL"/>
        </w:rPr>
        <w:t>barwami</w:t>
      </w:r>
      <w:r w:rsidR="00EB6790" w:rsidRPr="00DF11DA">
        <w:rPr>
          <w:rFonts w:ascii="Calibri" w:eastAsia="Times New Roman" w:hAnsi="Calibri" w:cs="Calibri"/>
          <w:sz w:val="21"/>
          <w:szCs w:val="21"/>
          <w:lang w:val="pl-PL"/>
        </w:rPr>
        <w:t xml:space="preserve"> </w:t>
      </w:r>
      <w:r w:rsidR="00D21501">
        <w:rPr>
          <w:rFonts w:ascii="Calibri" w:eastAsia="Times New Roman" w:hAnsi="Calibri" w:cs="Calibri"/>
          <w:sz w:val="21"/>
          <w:szCs w:val="21"/>
          <w:lang w:val="pl-PL"/>
        </w:rPr>
        <w:t xml:space="preserve">oceanu </w:t>
      </w:r>
      <w:r w:rsidR="00C436F7">
        <w:rPr>
          <w:rFonts w:ascii="Calibri" w:eastAsia="Times New Roman" w:hAnsi="Calibri" w:cs="Calibri"/>
          <w:sz w:val="21"/>
          <w:szCs w:val="21"/>
          <w:lang w:val="pl-PL"/>
        </w:rPr>
        <w:t xml:space="preserve">z </w:t>
      </w:r>
      <w:proofErr w:type="spellStart"/>
      <w:r w:rsidR="00C436F7">
        <w:rPr>
          <w:rFonts w:ascii="Calibri" w:eastAsia="Times New Roman" w:hAnsi="Calibri" w:cs="Calibri"/>
          <w:sz w:val="21"/>
          <w:szCs w:val="21"/>
          <w:lang w:val="pl-PL"/>
        </w:rPr>
        <w:t>originalnej</w:t>
      </w:r>
      <w:proofErr w:type="spellEnd"/>
      <w:r w:rsidR="00C436F7">
        <w:rPr>
          <w:rFonts w:ascii="Calibri" w:eastAsia="Times New Roman" w:hAnsi="Calibri" w:cs="Calibri"/>
          <w:sz w:val="21"/>
          <w:szCs w:val="21"/>
          <w:lang w:val="pl-PL"/>
        </w:rPr>
        <w:t xml:space="preserve"> sesji zdjęciowej autorstwa</w:t>
      </w:r>
      <w:r w:rsidR="00401CB1">
        <w:rPr>
          <w:rFonts w:ascii="Calibri" w:eastAsia="Times New Roman" w:hAnsi="Calibri" w:cs="Calibri"/>
          <w:sz w:val="21"/>
          <w:szCs w:val="21"/>
          <w:lang w:val="pl-PL"/>
        </w:rPr>
        <w:t xml:space="preserve"> </w:t>
      </w:r>
      <w:hyperlink r:id="rId7" w:history="1">
        <w:proofErr w:type="spellStart"/>
        <w:r w:rsidR="00D21501" w:rsidRPr="00187CA0">
          <w:rPr>
            <w:rFonts w:eastAsia="Times New Roman" w:cstheme="minorHAnsi"/>
            <w:color w:val="1155CC"/>
            <w:sz w:val="21"/>
            <w:szCs w:val="21"/>
            <w:u w:val="single"/>
            <w:lang w:val="pl-PL"/>
          </w:rPr>
          <w:t>Wayne’a</w:t>
        </w:r>
        <w:proofErr w:type="spellEnd"/>
        <w:r w:rsidR="00D21501" w:rsidRPr="00187CA0">
          <w:rPr>
            <w:rFonts w:eastAsia="Times New Roman" w:cstheme="minorHAnsi"/>
            <w:color w:val="1155CC"/>
            <w:sz w:val="21"/>
            <w:szCs w:val="21"/>
            <w:u w:val="single"/>
            <w:lang w:val="pl-PL"/>
          </w:rPr>
          <w:t xml:space="preserve"> Maser</w:t>
        </w:r>
      </w:hyperlink>
      <w:r w:rsidR="00D21501" w:rsidRPr="00187CA0">
        <w:rPr>
          <w:rFonts w:eastAsia="Times New Roman" w:cstheme="minorHAnsi"/>
          <w:color w:val="1155CC"/>
          <w:sz w:val="21"/>
          <w:szCs w:val="21"/>
          <w:u w:val="single"/>
          <w:lang w:val="pl-PL"/>
        </w:rPr>
        <w:t>a</w:t>
      </w:r>
      <w:r w:rsidR="00D21501" w:rsidRPr="00187CA0">
        <w:rPr>
          <w:rFonts w:ascii="Calibri" w:eastAsia="Times New Roman" w:hAnsi="Calibri" w:cs="Calibri"/>
          <w:sz w:val="21"/>
          <w:szCs w:val="21"/>
          <w:lang w:val="pl-PL"/>
        </w:rPr>
        <w:t xml:space="preserve"> </w:t>
      </w:r>
      <w:r w:rsidR="003C3743">
        <w:rPr>
          <w:rFonts w:ascii="Calibri" w:eastAsia="Times New Roman" w:hAnsi="Calibri" w:cs="Calibri"/>
          <w:sz w:val="21"/>
          <w:szCs w:val="21"/>
          <w:lang w:val="pl-PL"/>
        </w:rPr>
        <w:t xml:space="preserve">z Miami w </w:t>
      </w:r>
      <w:r w:rsidR="00EB6790" w:rsidRPr="003C3743">
        <w:rPr>
          <w:rFonts w:ascii="Calibri" w:eastAsia="Times New Roman" w:hAnsi="Calibri" w:cs="Calibri"/>
          <w:sz w:val="21"/>
          <w:szCs w:val="21"/>
          <w:lang w:val="pl-PL"/>
        </w:rPr>
        <w:t>199</w:t>
      </w:r>
      <w:r w:rsidR="00D21501" w:rsidRPr="003C3743">
        <w:rPr>
          <w:rFonts w:ascii="Calibri" w:eastAsia="Times New Roman" w:hAnsi="Calibri" w:cs="Calibri"/>
          <w:sz w:val="21"/>
          <w:szCs w:val="21"/>
          <w:lang w:val="pl-PL"/>
        </w:rPr>
        <w:t>3</w:t>
      </w:r>
      <w:r w:rsidR="00EB6790" w:rsidRPr="003C3743">
        <w:rPr>
          <w:rFonts w:ascii="Calibri" w:eastAsia="Times New Roman" w:hAnsi="Calibri" w:cs="Calibri"/>
          <w:sz w:val="21"/>
          <w:szCs w:val="21"/>
          <w:lang w:val="pl-PL"/>
        </w:rPr>
        <w:t>r</w:t>
      </w:r>
      <w:r>
        <w:rPr>
          <w:rFonts w:ascii="Calibri" w:eastAsia="Times New Roman" w:hAnsi="Calibri" w:cs="Calibri"/>
          <w:sz w:val="21"/>
          <w:szCs w:val="21"/>
          <w:lang w:val="pl-PL"/>
        </w:rPr>
        <w:t xml:space="preserve">. </w:t>
      </w:r>
      <w:r w:rsidR="00C436F7">
        <w:rPr>
          <w:rFonts w:ascii="Calibri" w:eastAsia="Times New Roman" w:hAnsi="Calibri" w:cs="Calibri"/>
          <w:sz w:val="21"/>
          <w:szCs w:val="21"/>
          <w:lang w:val="pl-PL"/>
        </w:rPr>
        <w:t xml:space="preserve">gdzie turkus to podstawowy kolor </w:t>
      </w:r>
      <w:r w:rsidR="006F5588">
        <w:rPr>
          <w:rFonts w:ascii="Calibri" w:eastAsia="Times New Roman" w:hAnsi="Calibri" w:cs="Calibri"/>
          <w:sz w:val="21"/>
          <w:szCs w:val="21"/>
          <w:lang w:val="pl-PL"/>
        </w:rPr>
        <w:t>łączy</w:t>
      </w:r>
      <w:r w:rsidR="00C436F7">
        <w:rPr>
          <w:rFonts w:ascii="Calibri" w:eastAsia="Times New Roman" w:hAnsi="Calibri" w:cs="Calibri"/>
          <w:sz w:val="21"/>
          <w:szCs w:val="21"/>
          <w:lang w:val="pl-PL"/>
        </w:rPr>
        <w:t xml:space="preserve"> się </w:t>
      </w:r>
      <w:r w:rsidR="00EB6790" w:rsidRPr="00DF11DA">
        <w:rPr>
          <w:rFonts w:ascii="Calibri" w:eastAsia="Times New Roman" w:hAnsi="Calibri" w:cs="Calibri"/>
          <w:sz w:val="21"/>
          <w:szCs w:val="21"/>
          <w:lang w:val="pl-PL"/>
        </w:rPr>
        <w:t xml:space="preserve">z klasyczną czernią, bielą i czerwienią. Autograf Anny Nicole </w:t>
      </w:r>
      <w:proofErr w:type="spellStart"/>
      <w:r w:rsidR="00EB6790" w:rsidRPr="00DF11DA">
        <w:rPr>
          <w:rFonts w:ascii="Calibri" w:eastAsia="Times New Roman" w:hAnsi="Calibri" w:cs="Calibri"/>
          <w:sz w:val="21"/>
          <w:szCs w:val="21"/>
          <w:lang w:val="pl-PL"/>
        </w:rPr>
        <w:t>Smith</w:t>
      </w:r>
      <w:proofErr w:type="spellEnd"/>
      <w:r w:rsidR="00EB6790" w:rsidRPr="00DF11DA">
        <w:rPr>
          <w:rFonts w:ascii="Calibri" w:eastAsia="Times New Roman" w:hAnsi="Calibri" w:cs="Calibri"/>
          <w:sz w:val="21"/>
          <w:szCs w:val="21"/>
          <w:lang w:val="pl-PL"/>
        </w:rPr>
        <w:t xml:space="preserve"> i słynne hasło </w:t>
      </w:r>
      <w:proofErr w:type="spellStart"/>
      <w:r w:rsidR="00D21501" w:rsidRPr="00DF11DA">
        <w:rPr>
          <w:rFonts w:ascii="Calibri" w:eastAsia="Times New Roman" w:hAnsi="Calibri" w:cs="Calibri"/>
          <w:sz w:val="21"/>
          <w:szCs w:val="21"/>
          <w:lang w:val="pl-PL"/>
        </w:rPr>
        <w:t>Dewitta</w:t>
      </w:r>
      <w:proofErr w:type="spellEnd"/>
      <w:r w:rsidR="00D21501">
        <w:rPr>
          <w:rFonts w:ascii="Calibri" w:eastAsia="Times New Roman" w:hAnsi="Calibri" w:cs="Calibri"/>
          <w:sz w:val="21"/>
          <w:szCs w:val="21"/>
          <w:lang w:val="pl-PL"/>
        </w:rPr>
        <w:t xml:space="preserve"> </w:t>
      </w:r>
      <w:r w:rsidR="00401CB1">
        <w:rPr>
          <w:rFonts w:ascii="Calibri" w:eastAsia="Times New Roman" w:hAnsi="Calibri" w:cs="Calibri"/>
          <w:sz w:val="21"/>
          <w:szCs w:val="21"/>
          <w:lang w:val="pl-PL"/>
        </w:rPr>
        <w:t>z poprzedniej kolekcji</w:t>
      </w:r>
      <w:r w:rsidR="00D21501">
        <w:rPr>
          <w:rFonts w:ascii="Calibri" w:eastAsia="Times New Roman" w:hAnsi="Calibri" w:cs="Calibri"/>
          <w:sz w:val="21"/>
          <w:szCs w:val="21"/>
          <w:lang w:val="pl-PL"/>
        </w:rPr>
        <w:t xml:space="preserve"> </w:t>
      </w:r>
      <w:r w:rsidR="00EB6790" w:rsidRPr="00DF11DA">
        <w:rPr>
          <w:rFonts w:ascii="Calibri" w:eastAsia="Times New Roman" w:hAnsi="Calibri" w:cs="Calibri"/>
          <w:sz w:val="21"/>
          <w:szCs w:val="21"/>
          <w:lang w:val="pl-PL"/>
        </w:rPr>
        <w:t xml:space="preserve">– </w:t>
      </w:r>
      <w:proofErr w:type="spellStart"/>
      <w:r w:rsidR="00EB6790" w:rsidRPr="00DF11DA">
        <w:rPr>
          <w:rFonts w:ascii="Calibri" w:eastAsia="Times New Roman" w:hAnsi="Calibri" w:cs="Calibri"/>
          <w:i/>
          <w:iCs/>
          <w:sz w:val="21"/>
          <w:szCs w:val="21"/>
          <w:lang w:val="pl-PL"/>
        </w:rPr>
        <w:t>Did</w:t>
      </w:r>
      <w:proofErr w:type="spellEnd"/>
      <w:r w:rsidR="00EB6790" w:rsidRPr="00DF11DA">
        <w:rPr>
          <w:rFonts w:ascii="Calibri" w:eastAsia="Times New Roman" w:hAnsi="Calibri" w:cs="Calibri"/>
          <w:i/>
          <w:iCs/>
          <w:sz w:val="21"/>
          <w:szCs w:val="21"/>
          <w:lang w:val="pl-PL"/>
        </w:rPr>
        <w:t xml:space="preserve"> </w:t>
      </w:r>
      <w:proofErr w:type="spellStart"/>
      <w:r w:rsidR="00EB6790" w:rsidRPr="00DF11DA">
        <w:rPr>
          <w:rFonts w:ascii="Calibri" w:eastAsia="Times New Roman" w:hAnsi="Calibri" w:cs="Calibri"/>
          <w:i/>
          <w:iCs/>
          <w:sz w:val="21"/>
          <w:szCs w:val="21"/>
          <w:lang w:val="pl-PL"/>
        </w:rPr>
        <w:t>You</w:t>
      </w:r>
      <w:proofErr w:type="spellEnd"/>
      <w:r w:rsidR="00EB6790" w:rsidRPr="00DF11DA">
        <w:rPr>
          <w:rFonts w:ascii="Calibri" w:eastAsia="Times New Roman" w:hAnsi="Calibri" w:cs="Calibri"/>
          <w:i/>
          <w:iCs/>
          <w:sz w:val="21"/>
          <w:szCs w:val="21"/>
          <w:lang w:val="pl-PL"/>
        </w:rPr>
        <w:t xml:space="preserve"> Miss Me?</w:t>
      </w:r>
      <w:r w:rsidR="00EB6790" w:rsidRPr="00DF11DA">
        <w:rPr>
          <w:rFonts w:ascii="Calibri" w:eastAsia="Times New Roman" w:hAnsi="Calibri" w:cs="Calibri"/>
          <w:sz w:val="21"/>
          <w:szCs w:val="21"/>
          <w:lang w:val="pl-PL"/>
        </w:rPr>
        <w:t xml:space="preserve"> –</w:t>
      </w:r>
      <w:r w:rsidR="00401CB1">
        <w:rPr>
          <w:rFonts w:ascii="Calibri" w:eastAsia="Times New Roman" w:hAnsi="Calibri" w:cs="Calibri"/>
          <w:sz w:val="21"/>
          <w:szCs w:val="21"/>
          <w:lang w:val="pl-PL"/>
        </w:rPr>
        <w:t xml:space="preserve"> </w:t>
      </w:r>
      <w:r w:rsidR="00EB6790" w:rsidRPr="00DF11DA">
        <w:rPr>
          <w:rFonts w:ascii="Calibri" w:eastAsia="Times New Roman" w:hAnsi="Calibri" w:cs="Calibri"/>
          <w:sz w:val="21"/>
          <w:szCs w:val="21"/>
          <w:lang w:val="pl-PL"/>
        </w:rPr>
        <w:t>nada</w:t>
      </w:r>
      <w:r w:rsidR="00401CB1">
        <w:rPr>
          <w:rFonts w:ascii="Calibri" w:eastAsia="Times New Roman" w:hAnsi="Calibri" w:cs="Calibri"/>
          <w:sz w:val="21"/>
          <w:szCs w:val="21"/>
          <w:lang w:val="pl-PL"/>
        </w:rPr>
        <w:t xml:space="preserve">ją </w:t>
      </w:r>
      <w:r w:rsidR="00EB6790" w:rsidRPr="00DF11DA">
        <w:rPr>
          <w:rFonts w:ascii="Calibri" w:eastAsia="Times New Roman" w:hAnsi="Calibri" w:cs="Calibri"/>
          <w:sz w:val="21"/>
          <w:szCs w:val="21"/>
          <w:lang w:val="pl-PL"/>
        </w:rPr>
        <w:t>szczególny charakter</w:t>
      </w:r>
      <w:r w:rsidR="00401CB1">
        <w:rPr>
          <w:rFonts w:ascii="Calibri" w:eastAsia="Times New Roman" w:hAnsi="Calibri" w:cs="Calibri"/>
          <w:sz w:val="21"/>
          <w:szCs w:val="21"/>
          <w:lang w:val="pl-PL"/>
        </w:rPr>
        <w:t xml:space="preserve"> każdemu projektowi</w:t>
      </w:r>
      <w:r w:rsidR="00EB6790" w:rsidRPr="00DF11DA">
        <w:rPr>
          <w:rFonts w:ascii="Calibri" w:eastAsia="Times New Roman" w:hAnsi="Calibri" w:cs="Calibri"/>
          <w:sz w:val="21"/>
          <w:szCs w:val="21"/>
          <w:lang w:val="pl-PL"/>
        </w:rPr>
        <w:t xml:space="preserve">. </w:t>
      </w:r>
      <w:r w:rsidR="00E71062" w:rsidRPr="00DF11DA">
        <w:rPr>
          <w:rFonts w:ascii="Calibri" w:eastAsia="Times New Roman" w:hAnsi="Calibri" w:cs="Calibri"/>
          <w:sz w:val="21"/>
          <w:szCs w:val="21"/>
          <w:lang w:val="pl-PL"/>
        </w:rPr>
        <w:t>U</w:t>
      </w:r>
      <w:r w:rsidR="00EB6790" w:rsidRPr="00DF11DA">
        <w:rPr>
          <w:rFonts w:ascii="Calibri" w:eastAsia="Times New Roman" w:hAnsi="Calibri" w:cs="Calibri"/>
          <w:sz w:val="21"/>
          <w:szCs w:val="21"/>
          <w:lang w:val="pl-PL"/>
        </w:rPr>
        <w:t>nikalne</w:t>
      </w:r>
      <w:r w:rsidR="00F71812">
        <w:rPr>
          <w:rFonts w:ascii="Calibri" w:eastAsia="Times New Roman" w:hAnsi="Calibri" w:cs="Calibri"/>
          <w:sz w:val="21"/>
          <w:szCs w:val="21"/>
          <w:lang w:val="pl-PL"/>
        </w:rPr>
        <w:t xml:space="preserve"> </w:t>
      </w:r>
      <w:r w:rsidR="00EB6790" w:rsidRPr="00DF11DA">
        <w:rPr>
          <w:rFonts w:ascii="Calibri" w:eastAsia="Times New Roman" w:hAnsi="Calibri" w:cs="Calibri"/>
          <w:sz w:val="21"/>
          <w:szCs w:val="21"/>
          <w:lang w:val="pl-PL"/>
        </w:rPr>
        <w:t>osobiste detale</w:t>
      </w:r>
      <w:r w:rsidR="00401CB1">
        <w:rPr>
          <w:rFonts w:ascii="Calibri" w:eastAsia="Times New Roman" w:hAnsi="Calibri" w:cs="Calibri"/>
          <w:sz w:val="21"/>
          <w:szCs w:val="21"/>
          <w:lang w:val="pl-PL"/>
        </w:rPr>
        <w:t>,</w:t>
      </w:r>
      <w:r w:rsidR="00EB6790" w:rsidRPr="00DF11DA">
        <w:rPr>
          <w:rFonts w:ascii="Calibri" w:eastAsia="Times New Roman" w:hAnsi="Calibri" w:cs="Calibri"/>
          <w:sz w:val="21"/>
          <w:szCs w:val="21"/>
          <w:lang w:val="pl-PL"/>
        </w:rPr>
        <w:t xml:space="preserve"> połącz</w:t>
      </w:r>
      <w:r w:rsidR="00401CB1">
        <w:rPr>
          <w:rFonts w:ascii="Calibri" w:eastAsia="Times New Roman" w:hAnsi="Calibri" w:cs="Calibri"/>
          <w:sz w:val="21"/>
          <w:szCs w:val="21"/>
          <w:lang w:val="pl-PL"/>
        </w:rPr>
        <w:t>one</w:t>
      </w:r>
      <w:r w:rsidR="00EB6790" w:rsidRPr="00DF11DA">
        <w:rPr>
          <w:rFonts w:ascii="Calibri" w:eastAsia="Times New Roman" w:hAnsi="Calibri" w:cs="Calibri"/>
          <w:sz w:val="21"/>
          <w:szCs w:val="21"/>
          <w:lang w:val="pl-PL"/>
        </w:rPr>
        <w:t xml:space="preserve"> z </w:t>
      </w:r>
      <w:r w:rsidR="00E71062" w:rsidRPr="00DF11DA">
        <w:rPr>
          <w:rFonts w:ascii="Calibri" w:eastAsia="Times New Roman" w:hAnsi="Calibri" w:cs="Calibri"/>
          <w:sz w:val="21"/>
          <w:szCs w:val="21"/>
          <w:lang w:val="pl-PL"/>
        </w:rPr>
        <w:t xml:space="preserve">klasyką i </w:t>
      </w:r>
      <w:r w:rsidR="00EB6790" w:rsidRPr="00DF11DA">
        <w:rPr>
          <w:rFonts w:ascii="Calibri" w:eastAsia="Times New Roman" w:hAnsi="Calibri" w:cs="Calibri"/>
          <w:sz w:val="21"/>
          <w:szCs w:val="21"/>
          <w:lang w:val="pl-PL"/>
        </w:rPr>
        <w:t xml:space="preserve">sylwetkami </w:t>
      </w:r>
      <w:proofErr w:type="spellStart"/>
      <w:r w:rsidR="00E71062" w:rsidRPr="00DF11DA">
        <w:rPr>
          <w:rFonts w:ascii="Calibri" w:eastAsia="Times New Roman" w:hAnsi="Calibri" w:cs="Calibri"/>
          <w:sz w:val="21"/>
          <w:szCs w:val="21"/>
          <w:lang w:val="pl-PL"/>
        </w:rPr>
        <w:t>vintage</w:t>
      </w:r>
      <w:proofErr w:type="spellEnd"/>
      <w:r w:rsidR="00E71062" w:rsidRPr="00DF11DA">
        <w:rPr>
          <w:rFonts w:ascii="Calibri" w:eastAsia="Times New Roman" w:hAnsi="Calibri" w:cs="Calibri"/>
          <w:sz w:val="21"/>
          <w:szCs w:val="21"/>
          <w:lang w:val="pl-PL"/>
        </w:rPr>
        <w:t xml:space="preserve">, </w:t>
      </w:r>
      <w:r w:rsidR="00EB6790" w:rsidRPr="00DF11DA">
        <w:rPr>
          <w:rFonts w:ascii="Calibri" w:eastAsia="Times New Roman" w:hAnsi="Calibri" w:cs="Calibri"/>
          <w:sz w:val="21"/>
          <w:szCs w:val="21"/>
          <w:lang w:val="pl-PL"/>
        </w:rPr>
        <w:t xml:space="preserve">tworzą </w:t>
      </w:r>
      <w:r w:rsidR="00E71062" w:rsidRPr="00DF11DA">
        <w:rPr>
          <w:rFonts w:ascii="Calibri" w:eastAsia="Times New Roman" w:hAnsi="Calibri" w:cs="Calibri"/>
          <w:sz w:val="21"/>
          <w:szCs w:val="21"/>
          <w:lang w:val="pl-PL"/>
        </w:rPr>
        <w:t xml:space="preserve">kolekcję wierną zarówno </w:t>
      </w:r>
      <w:r w:rsidR="00401CB1">
        <w:rPr>
          <w:rFonts w:ascii="Calibri" w:eastAsia="Times New Roman" w:hAnsi="Calibri" w:cs="Calibri"/>
          <w:sz w:val="21"/>
          <w:szCs w:val="21"/>
          <w:lang w:val="pl-PL"/>
        </w:rPr>
        <w:t xml:space="preserve">słynnemu </w:t>
      </w:r>
      <w:r w:rsidR="00E71062" w:rsidRPr="00DF11DA">
        <w:rPr>
          <w:rFonts w:ascii="Calibri" w:eastAsia="Times New Roman" w:hAnsi="Calibri" w:cs="Calibri"/>
          <w:sz w:val="21"/>
          <w:szCs w:val="21"/>
          <w:lang w:val="pl-PL"/>
        </w:rPr>
        <w:t xml:space="preserve">wizerunkowi Anny, jak </w:t>
      </w:r>
      <w:r w:rsidR="00DD4E13">
        <w:rPr>
          <w:rFonts w:ascii="Calibri" w:eastAsia="Times New Roman" w:hAnsi="Calibri" w:cs="Calibri"/>
          <w:sz w:val="21"/>
          <w:szCs w:val="21"/>
          <w:lang w:val="pl-PL"/>
        </w:rPr>
        <w:t>i stylistyce</w:t>
      </w:r>
      <w:r w:rsidR="00EB6790" w:rsidRPr="00DF11DA">
        <w:rPr>
          <w:rFonts w:ascii="Calibri" w:eastAsia="Times New Roman" w:hAnsi="Calibri" w:cs="Calibri"/>
          <w:sz w:val="21"/>
          <w:szCs w:val="21"/>
          <w:lang w:val="pl-PL"/>
        </w:rPr>
        <w:t xml:space="preserve"> GUESS </w:t>
      </w:r>
      <w:r w:rsidR="00DD4E13">
        <w:rPr>
          <w:rFonts w:ascii="Calibri" w:eastAsia="Times New Roman" w:hAnsi="Calibri" w:cs="Calibri"/>
          <w:sz w:val="21"/>
          <w:szCs w:val="21"/>
          <w:lang w:val="pl-PL"/>
        </w:rPr>
        <w:t>z</w:t>
      </w:r>
      <w:r w:rsidR="00E71062" w:rsidRPr="00DF11DA">
        <w:rPr>
          <w:rFonts w:ascii="Calibri" w:eastAsia="Times New Roman" w:hAnsi="Calibri" w:cs="Calibri"/>
          <w:sz w:val="21"/>
          <w:szCs w:val="21"/>
          <w:lang w:val="pl-PL"/>
        </w:rPr>
        <w:t xml:space="preserve"> l</w:t>
      </w:r>
      <w:r w:rsidR="00EB6790" w:rsidRPr="00DF11DA">
        <w:rPr>
          <w:rFonts w:ascii="Calibri" w:eastAsia="Times New Roman" w:hAnsi="Calibri" w:cs="Calibri"/>
          <w:sz w:val="21"/>
          <w:szCs w:val="21"/>
          <w:lang w:val="pl-PL"/>
        </w:rPr>
        <w:t>at 90-tych.</w:t>
      </w:r>
    </w:p>
    <w:p w14:paraId="3FCEE424" w14:textId="619F1402" w:rsidR="00EB6790" w:rsidRPr="00DF11DA" w:rsidRDefault="00EB6790" w:rsidP="00EB6790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val="pl-PL"/>
        </w:rPr>
      </w:pPr>
    </w:p>
    <w:p w14:paraId="2ECF6E03" w14:textId="1B0458BC" w:rsidR="00EB2158" w:rsidRPr="00DF11DA" w:rsidRDefault="00C436F7" w:rsidP="00EB6790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val="pl-PL"/>
        </w:rPr>
      </w:pPr>
      <w:r>
        <w:rPr>
          <w:rFonts w:ascii="Calibri" w:eastAsia="Times New Roman" w:hAnsi="Calibri" w:cs="Calibri"/>
          <w:sz w:val="21"/>
          <w:szCs w:val="21"/>
          <w:lang w:val="pl-PL"/>
        </w:rPr>
        <w:lastRenderedPageBreak/>
        <w:t>Kolekcja męska to</w:t>
      </w:r>
      <w:r w:rsidR="003525BB">
        <w:rPr>
          <w:rFonts w:ascii="Calibri" w:eastAsia="Times New Roman" w:hAnsi="Calibri" w:cs="Calibri"/>
          <w:sz w:val="21"/>
          <w:szCs w:val="21"/>
          <w:lang w:val="pl-PL"/>
        </w:rPr>
        <w:t xml:space="preserve"> </w:t>
      </w:r>
      <w:r w:rsidR="00EB2158" w:rsidRPr="00DF11DA">
        <w:rPr>
          <w:rFonts w:ascii="Calibri" w:eastAsia="Times New Roman" w:hAnsi="Calibri" w:cs="Calibri"/>
          <w:sz w:val="21"/>
          <w:szCs w:val="21"/>
          <w:lang w:val="pl-PL"/>
        </w:rPr>
        <w:t>koszulki z długim i krótkim rękawem, bluzy z okrągłym dekoltem lub kapturem oraz czarn</w:t>
      </w:r>
      <w:r w:rsidR="003525BB">
        <w:rPr>
          <w:rFonts w:ascii="Calibri" w:eastAsia="Times New Roman" w:hAnsi="Calibri" w:cs="Calibri"/>
          <w:sz w:val="21"/>
          <w:szCs w:val="21"/>
          <w:lang w:val="pl-PL"/>
        </w:rPr>
        <w:t>e</w:t>
      </w:r>
      <w:r w:rsidR="00EB2158" w:rsidRPr="00DF11DA">
        <w:rPr>
          <w:rFonts w:ascii="Calibri" w:eastAsia="Times New Roman" w:hAnsi="Calibri" w:cs="Calibri"/>
          <w:sz w:val="21"/>
          <w:szCs w:val="21"/>
          <w:lang w:val="pl-PL"/>
        </w:rPr>
        <w:t xml:space="preserve"> dżinsow</w:t>
      </w:r>
      <w:r w:rsidR="003525BB">
        <w:rPr>
          <w:rFonts w:ascii="Calibri" w:eastAsia="Times New Roman" w:hAnsi="Calibri" w:cs="Calibri"/>
          <w:sz w:val="21"/>
          <w:szCs w:val="21"/>
          <w:lang w:val="pl-PL"/>
        </w:rPr>
        <w:t xml:space="preserve">e </w:t>
      </w:r>
      <w:r w:rsidR="00EB2158" w:rsidRPr="00DF11DA">
        <w:rPr>
          <w:rFonts w:ascii="Calibri" w:eastAsia="Times New Roman" w:hAnsi="Calibri" w:cs="Calibri"/>
          <w:sz w:val="21"/>
          <w:szCs w:val="21"/>
          <w:lang w:val="pl-PL"/>
        </w:rPr>
        <w:t>spodni</w:t>
      </w:r>
      <w:r w:rsidR="003525BB">
        <w:rPr>
          <w:rFonts w:ascii="Calibri" w:eastAsia="Times New Roman" w:hAnsi="Calibri" w:cs="Calibri"/>
          <w:sz w:val="21"/>
          <w:szCs w:val="21"/>
          <w:lang w:val="pl-PL"/>
        </w:rPr>
        <w:t xml:space="preserve">e </w:t>
      </w:r>
      <w:r w:rsidR="00EB2158" w:rsidRPr="00DF11DA">
        <w:rPr>
          <w:rFonts w:ascii="Calibri" w:eastAsia="Times New Roman" w:hAnsi="Calibri" w:cs="Calibri"/>
          <w:sz w:val="21"/>
          <w:szCs w:val="21"/>
          <w:lang w:val="pl-PL"/>
        </w:rPr>
        <w:t>i kurtk</w:t>
      </w:r>
      <w:r w:rsidR="003525BB">
        <w:rPr>
          <w:rFonts w:ascii="Calibri" w:eastAsia="Times New Roman" w:hAnsi="Calibri" w:cs="Calibri"/>
          <w:sz w:val="21"/>
          <w:szCs w:val="21"/>
          <w:lang w:val="pl-PL"/>
        </w:rPr>
        <w:t>a</w:t>
      </w:r>
      <w:r w:rsidR="00EB2158" w:rsidRPr="00DF11DA">
        <w:rPr>
          <w:rFonts w:ascii="Calibri" w:eastAsia="Times New Roman" w:hAnsi="Calibri" w:cs="Calibri"/>
          <w:sz w:val="21"/>
          <w:szCs w:val="21"/>
          <w:lang w:val="pl-PL"/>
        </w:rPr>
        <w:t xml:space="preserve">. Damska linia zawiera wybór </w:t>
      </w:r>
      <w:proofErr w:type="spellStart"/>
      <w:r w:rsidR="00EB2158" w:rsidRPr="00DF11DA">
        <w:rPr>
          <w:rFonts w:ascii="Calibri" w:eastAsia="Times New Roman" w:hAnsi="Calibri" w:cs="Calibri"/>
          <w:sz w:val="21"/>
          <w:szCs w:val="21"/>
          <w:lang w:val="pl-PL"/>
        </w:rPr>
        <w:t>t-shirtów</w:t>
      </w:r>
      <w:proofErr w:type="spellEnd"/>
      <w:r w:rsidR="00EB2158" w:rsidRPr="00DF11DA">
        <w:rPr>
          <w:rFonts w:ascii="Calibri" w:eastAsia="Times New Roman" w:hAnsi="Calibri" w:cs="Calibri"/>
          <w:sz w:val="21"/>
          <w:szCs w:val="21"/>
          <w:lang w:val="pl-PL"/>
        </w:rPr>
        <w:t xml:space="preserve">, siatkowych topów, body, sweterków, spodni dresowych, bluz i kombinezonów, a także dwa komplety spodni i kurtki: w kratę lub z denimu w morskim odcieniu. </w:t>
      </w:r>
      <w:r w:rsidR="003525BB">
        <w:rPr>
          <w:rFonts w:ascii="Calibri" w:eastAsia="Times New Roman" w:hAnsi="Calibri" w:cs="Calibri"/>
          <w:sz w:val="21"/>
          <w:szCs w:val="21"/>
          <w:lang w:val="pl-PL"/>
        </w:rPr>
        <w:t xml:space="preserve">Na damskich topach i męskich koszulkach, </w:t>
      </w:r>
      <w:r w:rsidR="003525BB" w:rsidRPr="00DF11DA">
        <w:rPr>
          <w:rFonts w:ascii="Calibri" w:eastAsia="Times New Roman" w:hAnsi="Calibri" w:cs="Calibri"/>
          <w:sz w:val="21"/>
          <w:szCs w:val="21"/>
          <w:lang w:val="pl-PL"/>
        </w:rPr>
        <w:t>przy użyciu</w:t>
      </w:r>
      <w:r w:rsidR="00F613A8">
        <w:rPr>
          <w:rFonts w:ascii="Calibri" w:eastAsia="Times New Roman" w:hAnsi="Calibri" w:cs="Calibri"/>
          <w:sz w:val="21"/>
          <w:szCs w:val="21"/>
          <w:lang w:val="pl-PL"/>
        </w:rPr>
        <w:t xml:space="preserve"> </w:t>
      </w:r>
      <w:r w:rsidR="003525BB" w:rsidRPr="00DF11DA">
        <w:rPr>
          <w:rFonts w:ascii="Calibri" w:eastAsia="Times New Roman" w:hAnsi="Calibri" w:cs="Calibri"/>
          <w:sz w:val="21"/>
          <w:szCs w:val="21"/>
          <w:lang w:val="pl-PL"/>
        </w:rPr>
        <w:t xml:space="preserve">farb wodnych i </w:t>
      </w:r>
      <w:proofErr w:type="spellStart"/>
      <w:r w:rsidR="003525BB" w:rsidRPr="00DF11DA">
        <w:rPr>
          <w:rFonts w:ascii="Calibri" w:eastAsia="Times New Roman" w:hAnsi="Calibri" w:cs="Calibri"/>
          <w:sz w:val="21"/>
          <w:szCs w:val="21"/>
          <w:lang w:val="pl-PL"/>
        </w:rPr>
        <w:t>wywabowych</w:t>
      </w:r>
      <w:proofErr w:type="spellEnd"/>
      <w:r w:rsidR="003525BB">
        <w:rPr>
          <w:rFonts w:ascii="Calibri" w:eastAsia="Times New Roman" w:hAnsi="Calibri" w:cs="Calibri"/>
          <w:sz w:val="21"/>
          <w:szCs w:val="21"/>
          <w:lang w:val="pl-PL"/>
        </w:rPr>
        <w:t xml:space="preserve">, </w:t>
      </w:r>
      <w:r w:rsidR="00DF01CC">
        <w:rPr>
          <w:rFonts w:ascii="Calibri" w:eastAsia="Times New Roman" w:hAnsi="Calibri" w:cs="Calibri"/>
          <w:sz w:val="21"/>
          <w:szCs w:val="21"/>
          <w:lang w:val="pl-PL"/>
        </w:rPr>
        <w:t>nadrukowano fotografie</w:t>
      </w:r>
      <w:r w:rsidR="00FD4AA2" w:rsidRPr="00DF11DA">
        <w:rPr>
          <w:rFonts w:ascii="Calibri" w:eastAsia="Times New Roman" w:hAnsi="Calibri" w:cs="Calibri"/>
          <w:sz w:val="21"/>
          <w:szCs w:val="21"/>
          <w:lang w:val="pl-PL"/>
        </w:rPr>
        <w:t xml:space="preserve"> z niepublikowanej kampanii Anny Nicole </w:t>
      </w:r>
      <w:proofErr w:type="spellStart"/>
      <w:r w:rsidR="00FD4AA2" w:rsidRPr="00DF11DA">
        <w:rPr>
          <w:rFonts w:ascii="Calibri" w:eastAsia="Times New Roman" w:hAnsi="Calibri" w:cs="Calibri"/>
          <w:sz w:val="21"/>
          <w:szCs w:val="21"/>
          <w:lang w:val="pl-PL"/>
        </w:rPr>
        <w:t>Smith</w:t>
      </w:r>
      <w:proofErr w:type="spellEnd"/>
      <w:r w:rsidR="00DF01CC">
        <w:rPr>
          <w:rFonts w:ascii="Calibri" w:eastAsia="Times New Roman" w:hAnsi="Calibri" w:cs="Calibri"/>
          <w:sz w:val="21"/>
          <w:szCs w:val="21"/>
          <w:lang w:val="pl-PL"/>
        </w:rPr>
        <w:t>.</w:t>
      </w:r>
      <w:r w:rsidR="003525BB">
        <w:rPr>
          <w:rFonts w:ascii="Calibri" w:eastAsia="Times New Roman" w:hAnsi="Calibri" w:cs="Calibri"/>
          <w:sz w:val="21"/>
          <w:szCs w:val="21"/>
          <w:lang w:val="pl-PL"/>
        </w:rPr>
        <w:t xml:space="preserve"> </w:t>
      </w:r>
      <w:r w:rsidR="00FD4AA2" w:rsidRPr="00DF11DA">
        <w:rPr>
          <w:rFonts w:ascii="Calibri" w:eastAsia="Times New Roman" w:hAnsi="Calibri" w:cs="Calibri"/>
          <w:sz w:val="21"/>
          <w:szCs w:val="21"/>
          <w:lang w:val="pl-PL"/>
        </w:rPr>
        <w:t>Kolekcję dopełnia asortyment nakryć głowy,</w:t>
      </w:r>
      <w:r w:rsidR="00EB2158" w:rsidRPr="00DF11DA">
        <w:rPr>
          <w:rFonts w:ascii="Calibri" w:eastAsia="Times New Roman" w:hAnsi="Calibri" w:cs="Calibri"/>
          <w:sz w:val="21"/>
          <w:szCs w:val="21"/>
          <w:lang w:val="pl-PL"/>
        </w:rPr>
        <w:t xml:space="preserve"> toreb, skarpetek</w:t>
      </w:r>
      <w:r w:rsidR="00FD4AA2" w:rsidRPr="00DF11DA">
        <w:rPr>
          <w:rFonts w:ascii="Calibri" w:eastAsia="Times New Roman" w:hAnsi="Calibri" w:cs="Calibri"/>
          <w:sz w:val="21"/>
          <w:szCs w:val="21"/>
          <w:lang w:val="pl-PL"/>
        </w:rPr>
        <w:t xml:space="preserve"> i </w:t>
      </w:r>
      <w:r w:rsidR="00EB2158" w:rsidRPr="00DF11DA">
        <w:rPr>
          <w:rFonts w:ascii="Calibri" w:eastAsia="Times New Roman" w:hAnsi="Calibri" w:cs="Calibri"/>
          <w:sz w:val="21"/>
          <w:szCs w:val="21"/>
          <w:lang w:val="pl-PL"/>
        </w:rPr>
        <w:t>okularów przeciwsłonecznych</w:t>
      </w:r>
      <w:r w:rsidR="00DF01CC">
        <w:rPr>
          <w:rFonts w:ascii="Calibri" w:eastAsia="Times New Roman" w:hAnsi="Calibri" w:cs="Calibri"/>
          <w:sz w:val="21"/>
          <w:szCs w:val="21"/>
          <w:lang w:val="pl-PL"/>
        </w:rPr>
        <w:t>.</w:t>
      </w:r>
    </w:p>
    <w:p w14:paraId="185F6357" w14:textId="77777777" w:rsidR="00EB6790" w:rsidRPr="00DF11DA" w:rsidRDefault="00EB6790" w:rsidP="00EB6790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val="pl-PL"/>
        </w:rPr>
      </w:pPr>
    </w:p>
    <w:p w14:paraId="11E9A612" w14:textId="256C9FD7" w:rsidR="00BC5EB6" w:rsidRDefault="00FD4AA2" w:rsidP="00A612CF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val="pl-PL"/>
        </w:rPr>
      </w:pPr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Produkty z kolekcji </w:t>
      </w:r>
      <w:r w:rsidR="00BC5EB6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GUESS </w:t>
      </w:r>
      <w:proofErr w:type="spellStart"/>
      <w:r w:rsidR="00BC5EB6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Originals</w:t>
      </w:r>
      <w:proofErr w:type="spellEnd"/>
      <w:r w:rsidR="00BC5EB6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x Anna Nicole </w:t>
      </w:r>
      <w:proofErr w:type="spellStart"/>
      <w:r w:rsidR="00BC5EB6"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Smith</w:t>
      </w:r>
      <w:proofErr w:type="spellEnd"/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, stworzonej przez </w:t>
      </w:r>
      <w:proofErr w:type="spellStart"/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Caliego</w:t>
      </w:r>
      <w:proofErr w:type="spellEnd"/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</w:t>
      </w:r>
      <w:proofErr w:type="spellStart"/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Thornhilla</w:t>
      </w:r>
      <w:proofErr w:type="spellEnd"/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</w:t>
      </w:r>
      <w:proofErr w:type="spellStart"/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Dewitta</w:t>
      </w:r>
      <w:proofErr w:type="spellEnd"/>
      <w:r w:rsidRPr="00DF11DA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, będą dostępne w cenach o</w:t>
      </w:r>
      <w:r w:rsidR="0009797F"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d 179 do 785 złotych. </w:t>
      </w:r>
    </w:p>
    <w:p w14:paraId="533CB732" w14:textId="5B4CECED" w:rsidR="0009797F" w:rsidRDefault="0009797F" w:rsidP="00A612CF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val="pl-PL"/>
        </w:rPr>
      </w:pPr>
    </w:p>
    <w:p w14:paraId="3F5B3364" w14:textId="77777777" w:rsidR="0009797F" w:rsidRDefault="0009797F" w:rsidP="00A612CF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val="pl-PL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Zdjęcia produktowe damskie:</w:t>
      </w:r>
      <w:hyperlink r:id="rId8" w:history="1">
        <w:r w:rsidRPr="0009797F">
          <w:rPr>
            <w:rStyle w:val="Hipercze"/>
            <w:rFonts w:ascii="Calibri" w:eastAsia="Times New Roman" w:hAnsi="Calibri" w:cs="Calibri"/>
            <w:sz w:val="21"/>
            <w:szCs w:val="21"/>
            <w:lang w:val="pl-PL"/>
          </w:rPr>
          <w:t xml:space="preserve"> link</w:t>
        </w:r>
      </w:hyperlink>
    </w:p>
    <w:p w14:paraId="2A9B5F7B" w14:textId="77777777" w:rsidR="0009797F" w:rsidRDefault="0009797F" w:rsidP="00A612CF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val="pl-PL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Zdjęcia produktowe męskie: </w:t>
      </w:r>
      <w:hyperlink r:id="rId9" w:history="1">
        <w:r w:rsidRPr="0009797F">
          <w:rPr>
            <w:rStyle w:val="Hipercze"/>
            <w:rFonts w:ascii="Calibri" w:eastAsia="Times New Roman" w:hAnsi="Calibri" w:cs="Calibri"/>
            <w:sz w:val="21"/>
            <w:szCs w:val="21"/>
            <w:lang w:val="pl-PL"/>
          </w:rPr>
          <w:t>link</w:t>
        </w:r>
      </w:hyperlink>
    </w:p>
    <w:p w14:paraId="1BCA317C" w14:textId="77777777" w:rsidR="0009797F" w:rsidRDefault="0009797F" w:rsidP="00A612CF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val="pl-PL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Zdjęcia z kampanii: </w:t>
      </w:r>
      <w:hyperlink r:id="rId10" w:history="1">
        <w:r w:rsidRPr="0009797F">
          <w:rPr>
            <w:rStyle w:val="Hipercze"/>
            <w:rFonts w:ascii="Calibri" w:eastAsia="Times New Roman" w:hAnsi="Calibri" w:cs="Calibri"/>
            <w:sz w:val="21"/>
            <w:szCs w:val="21"/>
            <w:lang w:val="pl-PL"/>
          </w:rPr>
          <w:t xml:space="preserve">link  </w:t>
        </w:r>
      </w:hyperlink>
    </w:p>
    <w:p w14:paraId="0FD45E93" w14:textId="5A3EC2DE" w:rsidR="0009797F" w:rsidRDefault="0009797F" w:rsidP="00A612CF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val="pl-PL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Zdjęcia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lookbook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  <w:lang w:val="pl-PL"/>
        </w:rPr>
        <w:t>:</w:t>
      </w:r>
      <w:hyperlink r:id="rId11" w:history="1">
        <w:r w:rsidRPr="00FD4F67">
          <w:rPr>
            <w:rStyle w:val="Hipercze"/>
            <w:rFonts w:ascii="Calibri" w:eastAsia="Times New Roman" w:hAnsi="Calibri" w:cs="Calibri"/>
            <w:sz w:val="21"/>
            <w:szCs w:val="21"/>
            <w:lang w:val="pl-PL"/>
          </w:rPr>
          <w:t xml:space="preserve"> link </w:t>
        </w:r>
      </w:hyperlink>
      <w:r>
        <w:rPr>
          <w:rFonts w:ascii="Calibri" w:eastAsia="Times New Roman" w:hAnsi="Calibri" w:cs="Calibri"/>
          <w:color w:val="000000"/>
          <w:sz w:val="21"/>
          <w:szCs w:val="21"/>
          <w:lang w:val="pl-PL"/>
        </w:rPr>
        <w:t xml:space="preserve"> </w:t>
      </w:r>
    </w:p>
    <w:p w14:paraId="764C8F2B" w14:textId="721D4FFE" w:rsidR="0009797F" w:rsidRDefault="0009797F" w:rsidP="00A612CF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val="pl-PL"/>
        </w:rPr>
      </w:pPr>
    </w:p>
    <w:p w14:paraId="3A515FE2" w14:textId="77777777" w:rsidR="0009797F" w:rsidRPr="00595759" w:rsidRDefault="0009797F" w:rsidP="0009797F">
      <w:pPr>
        <w:jc w:val="both"/>
        <w:rPr>
          <w:rFonts w:ascii="Calibri" w:hAnsi="Calibri" w:cs="Calibri"/>
          <w:b/>
          <w:sz w:val="20"/>
          <w:lang w:val="pl-PL"/>
        </w:rPr>
      </w:pPr>
      <w:r w:rsidRPr="00595759">
        <w:rPr>
          <w:rFonts w:ascii="Calibri" w:hAnsi="Calibri" w:cs="Calibri"/>
          <w:b/>
          <w:sz w:val="20"/>
          <w:lang w:val="pl-PL"/>
        </w:rPr>
        <w:t>Aby uzyskać więcej informacji, prosimy o kontakt:</w:t>
      </w:r>
    </w:p>
    <w:p w14:paraId="5ED83D1D" w14:textId="77777777" w:rsidR="0009797F" w:rsidRPr="00595759" w:rsidRDefault="0009797F" w:rsidP="0009797F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 w:rsidRPr="00595759">
        <w:rPr>
          <w:rFonts w:eastAsia="Times" w:cs="Calibri"/>
          <w:bCs/>
          <w:sz w:val="20"/>
          <w:szCs w:val="20"/>
          <w:lang w:val="pl-PL" w:eastAsia="fr-FR"/>
        </w:rPr>
        <w:t xml:space="preserve">Magdalena Juda, </w:t>
      </w:r>
      <w:hyperlink r:id="rId12" w:history="1">
        <w:r w:rsidRPr="00595759">
          <w:rPr>
            <w:rStyle w:val="Hipercze"/>
            <w:rFonts w:eastAsia="Times" w:cs="Calibri"/>
            <w:bCs/>
            <w:sz w:val="20"/>
            <w:szCs w:val="20"/>
            <w:lang w:val="pl-PL" w:eastAsia="fr-FR"/>
          </w:rPr>
          <w:t>magdalena@pretaporter-pr.com</w:t>
        </w:r>
      </w:hyperlink>
      <w:r w:rsidRPr="00595759">
        <w:rPr>
          <w:rFonts w:eastAsia="Times" w:cs="Calibri"/>
          <w:bCs/>
          <w:sz w:val="20"/>
          <w:szCs w:val="20"/>
          <w:lang w:val="pl-PL" w:eastAsia="fr-FR"/>
        </w:rPr>
        <w:t>,</w:t>
      </w:r>
      <w:r>
        <w:rPr>
          <w:rFonts w:eastAsia="Times" w:cs="Calibri"/>
          <w:bCs/>
          <w:sz w:val="20"/>
          <w:szCs w:val="20"/>
          <w:lang w:val="pl-PL" w:eastAsia="fr-FR"/>
        </w:rPr>
        <w:t xml:space="preserve"> 791 404 455</w:t>
      </w:r>
    </w:p>
    <w:p w14:paraId="28AD5D79" w14:textId="77777777" w:rsidR="0009797F" w:rsidRPr="00595759" w:rsidRDefault="0009797F" w:rsidP="0009797F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 w:rsidRPr="00595759">
        <w:rPr>
          <w:rFonts w:eastAsia="Times" w:cs="Calibri"/>
          <w:bCs/>
          <w:sz w:val="20"/>
          <w:szCs w:val="20"/>
          <w:lang w:val="pl-PL" w:eastAsia="fr-FR"/>
        </w:rPr>
        <w:t xml:space="preserve">Petra Kosorić – Kiełczewska, </w:t>
      </w:r>
      <w:hyperlink r:id="rId13" w:history="1">
        <w:r w:rsidRPr="00595759">
          <w:rPr>
            <w:rStyle w:val="Hipercze"/>
            <w:rFonts w:eastAsia="Times" w:cs="Calibri"/>
            <w:bCs/>
            <w:sz w:val="20"/>
            <w:szCs w:val="20"/>
            <w:lang w:val="pl-PL" w:eastAsia="fr-FR"/>
          </w:rPr>
          <w:t>Petra@pretaporter-pr.com</w:t>
        </w:r>
      </w:hyperlink>
      <w:r w:rsidRPr="00595759">
        <w:rPr>
          <w:rFonts w:eastAsia="Times" w:cs="Calibri"/>
          <w:bCs/>
          <w:sz w:val="20"/>
          <w:szCs w:val="20"/>
          <w:lang w:val="pl-PL" w:eastAsia="fr-FR"/>
        </w:rPr>
        <w:t>, +48 662 033 133</w:t>
      </w:r>
    </w:p>
    <w:p w14:paraId="1DE7BFEE" w14:textId="77777777" w:rsidR="0009797F" w:rsidRPr="00595759" w:rsidRDefault="0009797F" w:rsidP="0009797F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 w:rsidRPr="00595759">
        <w:rPr>
          <w:rFonts w:eastAsia="Times" w:cs="Calibri"/>
          <w:bCs/>
          <w:sz w:val="20"/>
          <w:szCs w:val="20"/>
          <w:lang w:val="pl-PL" w:eastAsia="fr-FR"/>
        </w:rPr>
        <w:t xml:space="preserve">Aleksandra Szerszeń, </w:t>
      </w:r>
      <w:hyperlink r:id="rId14" w:history="1">
        <w:r w:rsidRPr="00595759">
          <w:rPr>
            <w:rStyle w:val="Hipercze"/>
            <w:rFonts w:eastAsia="Times" w:cs="Calibri"/>
            <w:bCs/>
            <w:sz w:val="20"/>
            <w:szCs w:val="20"/>
            <w:lang w:val="pl-PL" w:eastAsia="fr-FR"/>
          </w:rPr>
          <w:t>Aleksandra.szerszen@guess.eu</w:t>
        </w:r>
      </w:hyperlink>
      <w:r w:rsidRPr="00595759">
        <w:rPr>
          <w:rFonts w:eastAsia="Times" w:cs="Calibri"/>
          <w:bCs/>
          <w:sz w:val="20"/>
          <w:szCs w:val="20"/>
          <w:lang w:val="pl-PL" w:eastAsia="fr-FR"/>
        </w:rPr>
        <w:t>, +48 573 425 278</w:t>
      </w:r>
    </w:p>
    <w:p w14:paraId="5EBAC030" w14:textId="77777777" w:rsidR="0009797F" w:rsidRDefault="0009797F" w:rsidP="0009797F">
      <w:pPr>
        <w:pStyle w:val="NormalnyWeb"/>
        <w:tabs>
          <w:tab w:val="left" w:pos="2977"/>
        </w:tabs>
        <w:spacing w:before="0" w:beforeAutospacing="0" w:after="0" w:afterAutospacing="0"/>
        <w:rPr>
          <w:rFonts w:asciiTheme="majorHAnsi" w:hAnsiTheme="majorHAnsi" w:cstheme="majorHAnsi"/>
          <w:sz w:val="21"/>
          <w:szCs w:val="21"/>
          <w:lang w:val="pl-PL"/>
        </w:rPr>
      </w:pPr>
    </w:p>
    <w:p w14:paraId="6992A859" w14:textId="77777777" w:rsidR="0009797F" w:rsidRPr="00DF11DA" w:rsidRDefault="0009797F" w:rsidP="00A612CF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val="pl-PL"/>
        </w:rPr>
      </w:pPr>
    </w:p>
    <w:p w14:paraId="4B94CC11" w14:textId="77777777" w:rsidR="00BC5EB6" w:rsidRPr="00FD4AA2" w:rsidRDefault="00BC5EB6" w:rsidP="00BC5E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65E3F8C" w14:textId="77777777" w:rsidR="00DF11DA" w:rsidRPr="00DF11DA" w:rsidRDefault="00DF11DA" w:rsidP="00DF11DA">
      <w:pPr>
        <w:spacing w:line="240" w:lineRule="auto"/>
        <w:ind w:left="90" w:right="160"/>
        <w:jc w:val="both"/>
        <w:rPr>
          <w:rFonts w:ascii="Arial" w:hAnsi="Arial" w:cs="Arial"/>
          <w:b/>
          <w:bCs/>
          <w:sz w:val="16"/>
          <w:szCs w:val="16"/>
          <w:u w:val="single"/>
          <w:lang w:val="pl-PL"/>
        </w:rPr>
      </w:pPr>
      <w:r w:rsidRPr="00DF11DA">
        <w:rPr>
          <w:rFonts w:ascii="Arial" w:hAnsi="Arial" w:cs="Arial"/>
          <w:b/>
          <w:bCs/>
          <w:sz w:val="16"/>
          <w:szCs w:val="16"/>
          <w:u w:val="single"/>
          <w:lang w:val="pl-PL"/>
        </w:rPr>
        <w:t>GUESS? Inc.</w:t>
      </w:r>
    </w:p>
    <w:p w14:paraId="28ECD0BA" w14:textId="20103CD3" w:rsidR="00187CA0" w:rsidRDefault="00DF11DA" w:rsidP="00187CA0">
      <w:pPr>
        <w:spacing w:line="240" w:lineRule="auto"/>
        <w:ind w:left="90" w:right="160"/>
        <w:jc w:val="both"/>
        <w:rPr>
          <w:rFonts w:ascii="Arial" w:hAnsi="Arial" w:cs="Arial"/>
          <w:sz w:val="16"/>
          <w:szCs w:val="16"/>
          <w:lang w:val="pl-PL"/>
        </w:rPr>
      </w:pPr>
      <w:r w:rsidRPr="00DF11DA">
        <w:rPr>
          <w:rFonts w:ascii="Arial" w:hAnsi="Arial" w:cs="Arial"/>
          <w:sz w:val="16"/>
          <w:szCs w:val="16"/>
          <w:lang w:val="pl-PL"/>
        </w:rPr>
        <w:t xml:space="preserve">Założona w 1981 roku firma GUESS rozpoczęła swoją działalność jako marka produkująca dżinsy i od tego czasu z powodzeniem stała się globalną marką z segmentu </w:t>
      </w:r>
      <w:proofErr w:type="spellStart"/>
      <w:r w:rsidRPr="00DF11DA">
        <w:rPr>
          <w:rFonts w:ascii="Arial" w:hAnsi="Arial" w:cs="Arial"/>
          <w:sz w:val="16"/>
          <w:szCs w:val="16"/>
          <w:lang w:val="pl-PL"/>
        </w:rPr>
        <w:t>lifestyle</w:t>
      </w:r>
      <w:proofErr w:type="spellEnd"/>
      <w:r w:rsidRPr="00DF11DA">
        <w:rPr>
          <w:rFonts w:ascii="Arial" w:hAnsi="Arial" w:cs="Arial"/>
          <w:sz w:val="16"/>
          <w:szCs w:val="16"/>
          <w:lang w:val="pl-PL"/>
        </w:rPr>
        <w:t xml:space="preserve">. Obecnie spółka </w:t>
      </w:r>
      <w:proofErr w:type="spellStart"/>
      <w:r w:rsidRPr="00DF11DA">
        <w:rPr>
          <w:rFonts w:ascii="Arial" w:hAnsi="Arial" w:cs="Arial"/>
          <w:sz w:val="16"/>
          <w:szCs w:val="16"/>
          <w:lang w:val="pl-PL"/>
        </w:rPr>
        <w:t>Guess</w:t>
      </w:r>
      <w:proofErr w:type="spellEnd"/>
      <w:r w:rsidRPr="00DF11DA">
        <w:rPr>
          <w:rFonts w:ascii="Arial" w:hAnsi="Arial" w:cs="Arial"/>
          <w:sz w:val="16"/>
          <w:szCs w:val="16"/>
          <w:lang w:val="pl-PL"/>
        </w:rPr>
        <w:t xml:space="preserve">? Inc. projektuje, sprzedaje, dystrybuuje i licencjonuje kolekcje mody, dżinsów, torebek, zegarków, okularów, butów i innych produktów. Produkty </w:t>
      </w:r>
      <w:proofErr w:type="spellStart"/>
      <w:r w:rsidRPr="00DF11DA">
        <w:rPr>
          <w:rFonts w:ascii="Arial" w:hAnsi="Arial" w:cs="Arial"/>
          <w:sz w:val="16"/>
          <w:szCs w:val="16"/>
          <w:lang w:val="pl-PL"/>
        </w:rPr>
        <w:t>Guess</w:t>
      </w:r>
      <w:proofErr w:type="spellEnd"/>
      <w:r w:rsidRPr="00DF11DA">
        <w:rPr>
          <w:rFonts w:ascii="Arial" w:hAnsi="Arial" w:cs="Arial"/>
          <w:sz w:val="16"/>
          <w:szCs w:val="16"/>
          <w:lang w:val="pl-PL"/>
        </w:rPr>
        <w:t xml:space="preserve">? dystrybuowane są przez sklepy firmowe oraz najlepsze domy towarowe i salony </w:t>
      </w:r>
      <w:proofErr w:type="spellStart"/>
      <w:r w:rsidRPr="00DF11DA">
        <w:rPr>
          <w:rFonts w:ascii="Arial" w:hAnsi="Arial" w:cs="Arial"/>
          <w:sz w:val="16"/>
          <w:szCs w:val="16"/>
          <w:lang w:val="pl-PL"/>
        </w:rPr>
        <w:t>multibrandowe</w:t>
      </w:r>
      <w:proofErr w:type="spellEnd"/>
      <w:r w:rsidRPr="00DF11DA">
        <w:rPr>
          <w:rFonts w:ascii="Arial" w:hAnsi="Arial" w:cs="Arial"/>
          <w:sz w:val="16"/>
          <w:szCs w:val="16"/>
          <w:lang w:val="pl-PL"/>
        </w:rPr>
        <w:t xml:space="preserve"> na świecie. Według danych z 1 maja 2021 roku spółka zarządza 1,041 sklepami własnymi w Ameryce Północnej i Południowej, Europie oraz Azji. Partnerzy i dystrybutorzy spółki operują dodatkowo 539 punktami. Wspólnie prowadzą działalność w około stu krajach. Więcej informacji o firmie jest dostępnych na stronie </w:t>
      </w:r>
      <w:hyperlink r:id="rId15" w:history="1">
        <w:r w:rsidRPr="00DF11DA">
          <w:rPr>
            <w:rStyle w:val="Hipercze"/>
            <w:rFonts w:ascii="Arial" w:hAnsi="Arial" w:cs="Arial"/>
            <w:sz w:val="16"/>
            <w:szCs w:val="16"/>
            <w:lang w:val="pl-PL"/>
          </w:rPr>
          <w:t>www.guess.com</w:t>
        </w:r>
      </w:hyperlink>
      <w:r w:rsidRPr="00DF11DA">
        <w:rPr>
          <w:rFonts w:ascii="Arial" w:hAnsi="Arial" w:cs="Arial"/>
          <w:sz w:val="16"/>
          <w:szCs w:val="16"/>
          <w:lang w:val="pl-PL"/>
        </w:rPr>
        <w:t>.</w:t>
      </w:r>
    </w:p>
    <w:p w14:paraId="4C12725B" w14:textId="77777777" w:rsidR="00187CA0" w:rsidRPr="00187CA0" w:rsidRDefault="00187CA0" w:rsidP="00187CA0">
      <w:pPr>
        <w:spacing w:line="240" w:lineRule="auto"/>
        <w:ind w:left="90" w:right="160"/>
        <w:jc w:val="both"/>
        <w:rPr>
          <w:rFonts w:ascii="Arial" w:hAnsi="Arial" w:cs="Arial"/>
          <w:b/>
          <w:bCs/>
          <w:sz w:val="16"/>
          <w:szCs w:val="16"/>
          <w:u w:val="single"/>
          <w:lang w:val="pl-PL"/>
        </w:rPr>
      </w:pPr>
      <w:r w:rsidRPr="00187CA0">
        <w:rPr>
          <w:rFonts w:ascii="Arial" w:hAnsi="Arial" w:cs="Arial"/>
          <w:b/>
          <w:bCs/>
          <w:sz w:val="16"/>
          <w:szCs w:val="16"/>
          <w:u w:val="single"/>
          <w:lang w:val="pl-PL"/>
        </w:rPr>
        <w:t xml:space="preserve">GUESS </w:t>
      </w:r>
      <w:proofErr w:type="spellStart"/>
      <w:r w:rsidRPr="00187CA0">
        <w:rPr>
          <w:rFonts w:ascii="Arial" w:hAnsi="Arial" w:cs="Arial"/>
          <w:b/>
          <w:bCs/>
          <w:sz w:val="16"/>
          <w:szCs w:val="16"/>
          <w:u w:val="single"/>
          <w:lang w:val="pl-PL"/>
        </w:rPr>
        <w:t>Originals</w:t>
      </w:r>
      <w:proofErr w:type="spellEnd"/>
    </w:p>
    <w:p w14:paraId="7AB9FBCD" w14:textId="77777777" w:rsidR="00187CA0" w:rsidRPr="00187CA0" w:rsidRDefault="00187CA0" w:rsidP="00187CA0">
      <w:pPr>
        <w:spacing w:line="240" w:lineRule="auto"/>
        <w:ind w:left="90" w:right="160"/>
        <w:jc w:val="both"/>
        <w:rPr>
          <w:rFonts w:ascii="Arial" w:hAnsi="Arial" w:cs="Arial"/>
          <w:sz w:val="16"/>
          <w:szCs w:val="16"/>
          <w:lang w:val="pl-PL"/>
        </w:rPr>
      </w:pPr>
      <w:r w:rsidRPr="00187CA0">
        <w:rPr>
          <w:rFonts w:ascii="Arial" w:hAnsi="Arial" w:cs="Arial"/>
          <w:sz w:val="16"/>
          <w:szCs w:val="16"/>
          <w:lang w:val="pl-PL"/>
        </w:rPr>
        <w:t xml:space="preserve">Napędzana historią, doskonalona przyszłością. GUESS </w:t>
      </w:r>
      <w:proofErr w:type="spellStart"/>
      <w:r w:rsidRPr="00187CA0">
        <w:rPr>
          <w:rFonts w:ascii="Arial" w:hAnsi="Arial" w:cs="Arial"/>
          <w:sz w:val="16"/>
          <w:szCs w:val="16"/>
          <w:lang w:val="pl-PL"/>
        </w:rPr>
        <w:t>Originals</w:t>
      </w:r>
      <w:proofErr w:type="spellEnd"/>
      <w:r w:rsidRPr="00187CA0">
        <w:rPr>
          <w:rFonts w:ascii="Arial" w:hAnsi="Arial" w:cs="Arial"/>
          <w:sz w:val="16"/>
          <w:szCs w:val="16"/>
          <w:lang w:val="pl-PL"/>
        </w:rPr>
        <w:t xml:space="preserve"> to linia inspirowana dziedzictwem marki, przeniesionym w świat współczesnych fasonów i materiałów. Z myślą o nowej bazie konsumentów powstają kolekcje, którym towarzyszą wyjątkowe doświadczenia, wspierające strategicznych partnerów detalicznych.</w:t>
      </w:r>
    </w:p>
    <w:p w14:paraId="4CAC297E" w14:textId="77777777" w:rsidR="00187CA0" w:rsidRPr="00DF11DA" w:rsidRDefault="00187CA0" w:rsidP="00DF11DA">
      <w:pPr>
        <w:spacing w:line="240" w:lineRule="auto"/>
        <w:ind w:left="90" w:right="160"/>
        <w:jc w:val="both"/>
        <w:rPr>
          <w:rFonts w:ascii="Arial" w:hAnsi="Arial" w:cs="Arial"/>
          <w:sz w:val="16"/>
          <w:szCs w:val="16"/>
          <w:lang w:val="pl-PL"/>
        </w:rPr>
      </w:pPr>
    </w:p>
    <w:p w14:paraId="0A38B657" w14:textId="77777777" w:rsidR="005F741F" w:rsidRPr="00DF11DA" w:rsidRDefault="005F741F">
      <w:pPr>
        <w:rPr>
          <w:lang w:val="pl-PL"/>
        </w:rPr>
      </w:pPr>
    </w:p>
    <w:sectPr w:rsidR="005F741F" w:rsidRPr="00DF1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B6"/>
    <w:rsid w:val="00027E0B"/>
    <w:rsid w:val="00031F6B"/>
    <w:rsid w:val="0009797F"/>
    <w:rsid w:val="00130D2A"/>
    <w:rsid w:val="001342EC"/>
    <w:rsid w:val="00175E89"/>
    <w:rsid w:val="0018770D"/>
    <w:rsid w:val="00187CA0"/>
    <w:rsid w:val="00197AC9"/>
    <w:rsid w:val="002C0B44"/>
    <w:rsid w:val="003122CA"/>
    <w:rsid w:val="003525BB"/>
    <w:rsid w:val="003C3743"/>
    <w:rsid w:val="00401CB1"/>
    <w:rsid w:val="00467415"/>
    <w:rsid w:val="00483D08"/>
    <w:rsid w:val="00490AD1"/>
    <w:rsid w:val="004C525C"/>
    <w:rsid w:val="004E3B3B"/>
    <w:rsid w:val="00505970"/>
    <w:rsid w:val="0057291D"/>
    <w:rsid w:val="005F741F"/>
    <w:rsid w:val="0061698C"/>
    <w:rsid w:val="006E1AF2"/>
    <w:rsid w:val="006F5588"/>
    <w:rsid w:val="00740F01"/>
    <w:rsid w:val="007E0A34"/>
    <w:rsid w:val="007E527B"/>
    <w:rsid w:val="009E3F03"/>
    <w:rsid w:val="00A02650"/>
    <w:rsid w:val="00A06D9F"/>
    <w:rsid w:val="00A33427"/>
    <w:rsid w:val="00A612CF"/>
    <w:rsid w:val="00A7514B"/>
    <w:rsid w:val="00BC5EB6"/>
    <w:rsid w:val="00C436F7"/>
    <w:rsid w:val="00C47C14"/>
    <w:rsid w:val="00D21501"/>
    <w:rsid w:val="00DD4E13"/>
    <w:rsid w:val="00DF01CC"/>
    <w:rsid w:val="00DF11DA"/>
    <w:rsid w:val="00E32C16"/>
    <w:rsid w:val="00E71062"/>
    <w:rsid w:val="00EB2158"/>
    <w:rsid w:val="00EB6790"/>
    <w:rsid w:val="00F613A8"/>
    <w:rsid w:val="00F71812"/>
    <w:rsid w:val="00FD4AA2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7154"/>
  <w15:chartTrackingRefBased/>
  <w15:docId w15:val="{A199A437-B050-49C5-A8BA-C238EF65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5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E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E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B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2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F11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11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9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09797F"/>
    <w:pPr>
      <w:autoSpaceDN w:val="0"/>
      <w:spacing w:line="240" w:lineRule="auto"/>
    </w:pPr>
    <w:rPr>
      <w:rFonts w:ascii="Calibri" w:eastAsia="Calibri" w:hAnsi="Calibri" w:cs="Times New Roman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7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Bmua7RINWI" TargetMode="External"/><Relationship Id="rId13" Type="http://schemas.openxmlformats.org/officeDocument/2006/relationships/hyperlink" Target="mailto:Petra@pretaporter-p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waynemaser/?hl=en" TargetMode="External"/><Relationship Id="rId12" Type="http://schemas.openxmlformats.org/officeDocument/2006/relationships/hyperlink" Target="mailto:magdalena@pretaporter-pr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danielafederici/?hl=en" TargetMode="External"/><Relationship Id="rId11" Type="http://schemas.openxmlformats.org/officeDocument/2006/relationships/hyperlink" Target="https://we.tl/t-5qHePatx9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ts.businesswire.com/ct/CT?id=smartlink&amp;url=http%3A%2F%2Fwww.guess.com&amp;esheet=52231907&amp;newsitemid=20200610005193&amp;lan=en-US&amp;anchor=www.guess.com&amp;index=2&amp;md5=f6c539b5ed8b500ead0a591a6511d0aa" TargetMode="External"/><Relationship Id="rId10" Type="http://schemas.openxmlformats.org/officeDocument/2006/relationships/hyperlink" Target="https://we.tl/t-7D0YbRe7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.tl/t-aNtejRD7p4" TargetMode="External"/><Relationship Id="rId14" Type="http://schemas.openxmlformats.org/officeDocument/2006/relationships/hyperlink" Target="mailto:Aleksandra.szerszen@gues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77415-22D7-4022-AAEE-03E2CF3C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Wilkie</dc:creator>
  <cp:keywords/>
  <dc:description/>
  <cp:lastModifiedBy>Pret-a-Porter PR</cp:lastModifiedBy>
  <cp:revision>6</cp:revision>
  <dcterms:created xsi:type="dcterms:W3CDTF">2021-09-24T16:40:00Z</dcterms:created>
  <dcterms:modified xsi:type="dcterms:W3CDTF">2021-09-28T10:39:00Z</dcterms:modified>
</cp:coreProperties>
</file>