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3B5E" w14:textId="70FA1F1B" w:rsidR="0008456E" w:rsidRPr="007F0F65" w:rsidRDefault="0008456E" w:rsidP="009359B9">
      <w:pPr>
        <w:rPr>
          <w:bCs/>
          <w:lang w:val="en-GB"/>
        </w:rPr>
      </w:pPr>
      <w:r w:rsidRPr="007F0F65">
        <w:rPr>
          <w:bCs/>
          <w:lang w:val="en-GB"/>
        </w:rPr>
        <w:t>Autumn</w:t>
      </w:r>
      <w:r w:rsidR="00457F5F">
        <w:rPr>
          <w:bCs/>
          <w:lang w:val="en-GB"/>
        </w:rPr>
        <w:t>–</w:t>
      </w:r>
      <w:r w:rsidRPr="007F0F65">
        <w:rPr>
          <w:bCs/>
          <w:lang w:val="en-GB"/>
        </w:rPr>
        <w:t>Winter 2022</w:t>
      </w:r>
    </w:p>
    <w:p w14:paraId="027FAE59" w14:textId="77777777" w:rsidR="0008456E" w:rsidRDefault="0008456E" w:rsidP="009359B9">
      <w:pPr>
        <w:rPr>
          <w:b/>
          <w:bCs/>
          <w:lang w:val="en-GB"/>
        </w:rPr>
      </w:pPr>
      <w:r w:rsidRPr="007F0F65">
        <w:rPr>
          <w:b/>
          <w:bCs/>
          <w:lang w:val="en-GB"/>
        </w:rPr>
        <w:t xml:space="preserve">VISTULA ON THE GO. </w:t>
      </w:r>
    </w:p>
    <w:p w14:paraId="257BF9B0" w14:textId="77502C66" w:rsidR="0008456E" w:rsidRPr="00CA1A76" w:rsidRDefault="0008456E" w:rsidP="009359B9">
      <w:pPr>
        <w:rPr>
          <w:b/>
          <w:bCs/>
          <w:i/>
        </w:rPr>
      </w:pPr>
      <w:proofErr w:type="spellStart"/>
      <w:r w:rsidRPr="00CA1A76">
        <w:rPr>
          <w:b/>
          <w:bCs/>
          <w:i/>
        </w:rPr>
        <w:t>Find</w:t>
      </w:r>
      <w:proofErr w:type="spellEnd"/>
      <w:r w:rsidRPr="00CA1A76">
        <w:rPr>
          <w:b/>
          <w:bCs/>
          <w:i/>
        </w:rPr>
        <w:t xml:space="preserve"> </w:t>
      </w:r>
      <w:proofErr w:type="spellStart"/>
      <w:r w:rsidRPr="00CA1A76">
        <w:rPr>
          <w:b/>
          <w:bCs/>
          <w:i/>
        </w:rPr>
        <w:t>what</w:t>
      </w:r>
      <w:proofErr w:type="spellEnd"/>
      <w:r w:rsidRPr="00CA1A76">
        <w:rPr>
          <w:b/>
          <w:bCs/>
          <w:i/>
        </w:rPr>
        <w:t xml:space="preserve"> </w:t>
      </w:r>
      <w:proofErr w:type="spellStart"/>
      <w:r w:rsidRPr="00CA1A76">
        <w:rPr>
          <w:b/>
          <w:bCs/>
          <w:i/>
        </w:rPr>
        <w:t>defines</w:t>
      </w:r>
      <w:proofErr w:type="spellEnd"/>
      <w:r w:rsidRPr="00CA1A76">
        <w:rPr>
          <w:b/>
          <w:bCs/>
          <w:i/>
        </w:rPr>
        <w:t xml:space="preserve"> </w:t>
      </w:r>
      <w:proofErr w:type="spellStart"/>
      <w:r w:rsidRPr="00CA1A76">
        <w:rPr>
          <w:b/>
          <w:bCs/>
          <w:i/>
        </w:rPr>
        <w:t>you</w:t>
      </w:r>
      <w:proofErr w:type="spellEnd"/>
    </w:p>
    <w:p w14:paraId="0DF051BE" w14:textId="77777777" w:rsidR="0008456E" w:rsidRPr="00CA1A76" w:rsidRDefault="0008456E" w:rsidP="009359B9">
      <w:pPr>
        <w:rPr>
          <w:b/>
          <w:bCs/>
          <w:i/>
        </w:rPr>
      </w:pPr>
    </w:p>
    <w:p w14:paraId="78BD37E1" w14:textId="6AF36D21" w:rsidR="009359B9" w:rsidRDefault="009359B9" w:rsidP="007F0F65">
      <w:pPr>
        <w:jc w:val="both"/>
        <w:rPr>
          <w:u w:val="single"/>
        </w:rPr>
      </w:pPr>
      <w:r>
        <w:t xml:space="preserve">Vistula jest w trakcie przemiany. </w:t>
      </w:r>
      <w:r w:rsidR="0008456E">
        <w:t>Otwiera się na wyzwania</w:t>
      </w:r>
      <w:r w:rsidR="008E6D3D">
        <w:t>,</w:t>
      </w:r>
      <w:r w:rsidR="007A132D">
        <w:t xml:space="preserve"> zapraszając wielbicieli marki i nowych</w:t>
      </w:r>
      <w:r w:rsidR="00C76222">
        <w:t xml:space="preserve"> </w:t>
      </w:r>
      <w:r w:rsidR="00A916F4">
        <w:t>odbiorców</w:t>
      </w:r>
      <w:r w:rsidR="003E4DEF">
        <w:t xml:space="preserve"> do wyruszenia we wspólną podróż</w:t>
      </w:r>
      <w:r>
        <w:t xml:space="preserve">. </w:t>
      </w:r>
      <w:r w:rsidRPr="00D56C29">
        <w:rPr>
          <w:b/>
          <w:bCs/>
        </w:rPr>
        <w:t xml:space="preserve">VISTULA ON THE GO. </w:t>
      </w:r>
      <w:proofErr w:type="spellStart"/>
      <w:r w:rsidRPr="00D56C29">
        <w:rPr>
          <w:b/>
          <w:bCs/>
        </w:rPr>
        <w:t>Find</w:t>
      </w:r>
      <w:proofErr w:type="spellEnd"/>
      <w:r w:rsidRPr="00D56C29">
        <w:rPr>
          <w:b/>
          <w:bCs/>
        </w:rPr>
        <w:t xml:space="preserve"> </w:t>
      </w:r>
      <w:proofErr w:type="spellStart"/>
      <w:r w:rsidRPr="00D56C29">
        <w:rPr>
          <w:b/>
          <w:bCs/>
        </w:rPr>
        <w:t>what</w:t>
      </w:r>
      <w:proofErr w:type="spellEnd"/>
      <w:r w:rsidRPr="00D56C29">
        <w:rPr>
          <w:b/>
          <w:bCs/>
        </w:rPr>
        <w:t xml:space="preserve"> </w:t>
      </w:r>
      <w:proofErr w:type="spellStart"/>
      <w:r w:rsidRPr="00D56C29">
        <w:rPr>
          <w:b/>
          <w:bCs/>
        </w:rPr>
        <w:t>defines</w:t>
      </w:r>
      <w:proofErr w:type="spellEnd"/>
      <w:r w:rsidRPr="00D56C29">
        <w:rPr>
          <w:b/>
          <w:bCs/>
        </w:rPr>
        <w:t xml:space="preserve"> </w:t>
      </w:r>
      <w:proofErr w:type="spellStart"/>
      <w:r w:rsidRPr="00D56C29">
        <w:rPr>
          <w:b/>
          <w:bCs/>
        </w:rPr>
        <w:t>you</w:t>
      </w:r>
      <w:proofErr w:type="spellEnd"/>
      <w:r>
        <w:t xml:space="preserve"> to </w:t>
      </w:r>
      <w:r w:rsidR="00655DDF">
        <w:t>zachęta do ekscytującej eksploracji</w:t>
      </w:r>
      <w:r w:rsidR="00A916F4">
        <w:t xml:space="preserve"> i </w:t>
      </w:r>
      <w:r w:rsidR="001948D9">
        <w:t xml:space="preserve">ponownego </w:t>
      </w:r>
      <w:r w:rsidR="00A916F4">
        <w:t xml:space="preserve">zdefiniowania </w:t>
      </w:r>
      <w:r w:rsidR="0008456E">
        <w:t>swojego stylu</w:t>
      </w:r>
      <w:r w:rsidR="00A916F4">
        <w:t>. Marka</w:t>
      </w:r>
      <w:r w:rsidR="003E4DEF">
        <w:t xml:space="preserve"> </w:t>
      </w:r>
      <w:r w:rsidR="00A916F4" w:rsidRPr="00A916F4">
        <w:t xml:space="preserve">wychodzi z </w:t>
      </w:r>
      <w:r w:rsidR="00C76222">
        <w:t xml:space="preserve">autorską </w:t>
      </w:r>
      <w:r w:rsidR="00A916F4" w:rsidRPr="00A916F4">
        <w:t xml:space="preserve">propozycją, jak </w:t>
      </w:r>
      <w:r w:rsidR="0008456E">
        <w:t xml:space="preserve">ten </w:t>
      </w:r>
      <w:r w:rsidR="00A916F4" w:rsidRPr="00A916F4">
        <w:t>proces przeprowadzić na własnych zasadach.</w:t>
      </w:r>
      <w:r w:rsidR="00D56C29">
        <w:t xml:space="preserve"> </w:t>
      </w:r>
      <w:r w:rsidR="00C42084" w:rsidRPr="00C42084">
        <w:t xml:space="preserve">Szeroki asortyment </w:t>
      </w:r>
      <w:r w:rsidR="007543EB">
        <w:t>Vistula</w:t>
      </w:r>
      <w:r w:rsidR="00C42084" w:rsidRPr="00C42084">
        <w:t xml:space="preserve"> </w:t>
      </w:r>
      <w:r w:rsidR="007543EB">
        <w:t>umożliwia stworzenie wielu konfiguracji</w:t>
      </w:r>
      <w:r w:rsidR="00C42084" w:rsidRPr="00C42084">
        <w:t xml:space="preserve"> </w:t>
      </w:r>
      <w:r w:rsidR="00C76222">
        <w:t xml:space="preserve">z poszczególnych produktów </w:t>
      </w:r>
      <w:r w:rsidR="00C42084" w:rsidRPr="00C42084">
        <w:t>i pozwala wybrać to, co jest najbliższe danej osobie – jej energii, osobowości, temperamentowi</w:t>
      </w:r>
      <w:r w:rsidR="0008456E">
        <w:t>. Dlatego k</w:t>
      </w:r>
      <w:r w:rsidR="00313AB0">
        <w:t>olekcj</w:t>
      </w:r>
      <w:r w:rsidR="0008456E">
        <w:t>ę</w:t>
      </w:r>
      <w:r w:rsidR="00313AB0">
        <w:t xml:space="preserve"> </w:t>
      </w:r>
      <w:proofErr w:type="spellStart"/>
      <w:r w:rsidR="00914F32">
        <w:t>Autumn</w:t>
      </w:r>
      <w:proofErr w:type="spellEnd"/>
      <w:r w:rsidR="00457F5F">
        <w:t>–</w:t>
      </w:r>
      <w:r w:rsidR="0008456E" w:rsidRPr="00914F32">
        <w:t xml:space="preserve">Winter </w:t>
      </w:r>
      <w:r w:rsidR="00313AB0">
        <w:t xml:space="preserve">2022 </w:t>
      </w:r>
      <w:r w:rsidR="0008456E">
        <w:t>podzielono</w:t>
      </w:r>
      <w:r w:rsidR="00C76222">
        <w:t xml:space="preserve"> na </w:t>
      </w:r>
      <w:r w:rsidR="001403DC">
        <w:t xml:space="preserve">pięć rozdziałów, których wspólnym mianownikiem </w:t>
      </w:r>
      <w:r w:rsidR="00814FE0">
        <w:t>jest</w:t>
      </w:r>
      <w:r w:rsidR="001403DC">
        <w:t xml:space="preserve"> inspirowanie do zatrzymania się i przyjrzenia temu, co</w:t>
      </w:r>
      <w:r w:rsidR="00A2399D">
        <w:t xml:space="preserve"> definiuje</w:t>
      </w:r>
      <w:r w:rsidR="001403DC">
        <w:t xml:space="preserve"> nas </w:t>
      </w:r>
      <w:r w:rsidR="00121AF5">
        <w:t>jako jednostki</w:t>
      </w:r>
      <w:r w:rsidR="001403DC">
        <w:t>.</w:t>
      </w:r>
    </w:p>
    <w:p w14:paraId="3BF10388" w14:textId="77777777" w:rsidR="00CA1A76" w:rsidRDefault="0008456E" w:rsidP="00CA1A76">
      <w:pPr>
        <w:jc w:val="both"/>
        <w:rPr>
          <w:b/>
          <w:bCs/>
          <w:lang w:val="en-GB"/>
        </w:rPr>
      </w:pPr>
      <w:r w:rsidRPr="007F0F65">
        <w:rPr>
          <w:b/>
          <w:bCs/>
          <w:lang w:val="en-GB"/>
        </w:rPr>
        <w:t xml:space="preserve">Find what defines you. </w:t>
      </w:r>
    </w:p>
    <w:p w14:paraId="2082AD64" w14:textId="77777777" w:rsidR="00CA1A76" w:rsidRDefault="00CA1A76" w:rsidP="00CA1A76">
      <w:pPr>
        <w:jc w:val="both"/>
        <w:rPr>
          <w:b/>
          <w:bCs/>
          <w:lang w:val="en-GB"/>
        </w:rPr>
      </w:pPr>
    </w:p>
    <w:p w14:paraId="29893649" w14:textId="77777777" w:rsidR="00CA1A76" w:rsidRPr="00CA1A76" w:rsidRDefault="0008456E" w:rsidP="00CA1A76">
      <w:pPr>
        <w:jc w:val="both"/>
        <w:rPr>
          <w:b/>
          <w:bCs/>
          <w:lang w:val="en-GB"/>
        </w:rPr>
      </w:pPr>
      <w:r w:rsidRPr="00CA1A76">
        <w:rPr>
          <w:b/>
          <w:bCs/>
          <w:lang w:val="en-GB"/>
        </w:rPr>
        <w:t>Chapter 1.</w:t>
      </w:r>
      <w:r w:rsidR="00CA1A76" w:rsidRPr="00CA1A76">
        <w:rPr>
          <w:b/>
          <w:bCs/>
          <w:lang w:val="en-GB"/>
        </w:rPr>
        <w:t xml:space="preserve"> Let the story begin </w:t>
      </w:r>
    </w:p>
    <w:p w14:paraId="046C368F" w14:textId="0FF45E79" w:rsidR="00CA1A76" w:rsidRPr="00CA1A76" w:rsidRDefault="00CA1A76" w:rsidP="00CA1A76">
      <w:pPr>
        <w:jc w:val="both"/>
        <w:rPr>
          <w:b/>
          <w:bCs/>
          <w:lang w:val="en-GB"/>
        </w:rPr>
      </w:pPr>
      <w:r w:rsidRPr="00CA1A76">
        <w:rPr>
          <w:bCs/>
          <w:i/>
          <w:lang w:val="en-GB"/>
        </w:rPr>
        <w:t>Autumn 2022</w:t>
      </w:r>
    </w:p>
    <w:p w14:paraId="048F0904" w14:textId="7B9C75F7" w:rsidR="00814FE0" w:rsidRDefault="002F34DE" w:rsidP="007F0F65">
      <w:pPr>
        <w:jc w:val="both"/>
        <w:rPr>
          <w:u w:val="single"/>
        </w:rPr>
      </w:pPr>
      <w:proofErr w:type="spellStart"/>
      <w:r>
        <w:rPr>
          <w:b/>
          <w:bCs/>
        </w:rPr>
        <w:t>Let</w:t>
      </w:r>
      <w:proofErr w:type="spellEnd"/>
      <w:r>
        <w:rPr>
          <w:b/>
          <w:bCs/>
        </w:rPr>
        <w:t xml:space="preserve"> the story </w:t>
      </w:r>
      <w:proofErr w:type="spellStart"/>
      <w:r>
        <w:rPr>
          <w:b/>
          <w:bCs/>
        </w:rPr>
        <w:t>begin</w:t>
      </w:r>
      <w:proofErr w:type="spellEnd"/>
      <w:r>
        <w:rPr>
          <w:b/>
          <w:bCs/>
        </w:rPr>
        <w:t xml:space="preserve"> </w:t>
      </w:r>
      <w:r w:rsidR="0008456E">
        <w:t>to przedsmak wzbudzający apetyt na więcej. To pierwsz</w:t>
      </w:r>
      <w:r w:rsidR="008752DD">
        <w:t>a</w:t>
      </w:r>
      <w:r w:rsidR="0008456E">
        <w:t xml:space="preserve"> z </w:t>
      </w:r>
      <w:r w:rsidR="008752DD">
        <w:t>kilku odsłon</w:t>
      </w:r>
      <w:r w:rsidR="0008456E">
        <w:t xml:space="preserve"> sezonu</w:t>
      </w:r>
      <w:r w:rsidR="00914F32">
        <w:t>,</w:t>
      </w:r>
      <w:r w:rsidR="0008456E">
        <w:t xml:space="preserve"> </w:t>
      </w:r>
      <w:r>
        <w:t>pełni</w:t>
      </w:r>
      <w:r w:rsidR="00914F32">
        <w:t>ąc</w:t>
      </w:r>
      <w:r w:rsidR="008752DD">
        <w:t>a</w:t>
      </w:r>
      <w:r>
        <w:t xml:space="preserve"> funkcję </w:t>
      </w:r>
      <w:r w:rsidR="009976A7">
        <w:t>zwiastuna</w:t>
      </w:r>
      <w:r w:rsidR="00814FE0">
        <w:t xml:space="preserve"> całej kolekcji</w:t>
      </w:r>
      <w:r>
        <w:t>: sygnalizuje</w:t>
      </w:r>
      <w:r w:rsidR="00FA13E1">
        <w:t xml:space="preserve"> </w:t>
      </w:r>
      <w:r>
        <w:t>rozpoczęcie większego procesu</w:t>
      </w:r>
      <w:r w:rsidR="009976A7">
        <w:t>,</w:t>
      </w:r>
      <w:r>
        <w:t xml:space="preserve"> nadejście nowości</w:t>
      </w:r>
      <w:r w:rsidR="009976A7">
        <w:t xml:space="preserve"> i koniecznoś</w:t>
      </w:r>
      <w:r w:rsidR="002735D2">
        <w:t>ć</w:t>
      </w:r>
      <w:r w:rsidR="009976A7">
        <w:t xml:space="preserve"> wprowadzenia zmian</w:t>
      </w:r>
      <w:r>
        <w:t xml:space="preserve">. </w:t>
      </w:r>
      <w:r w:rsidR="009976A7">
        <w:t>P</w:t>
      </w:r>
      <w:r>
        <w:t xml:space="preserve">odkreśla </w:t>
      </w:r>
      <w:r w:rsidR="00FA13E1">
        <w:t>przejściowość obecnego stanu oraz związane z nim niepewność i konfrontację z niewiadomą</w:t>
      </w:r>
      <w:r w:rsidR="009976A7">
        <w:t>, ale k</w:t>
      </w:r>
      <w:r w:rsidR="0025791E">
        <w:t>ładzie też nacisk na ciekawość</w:t>
      </w:r>
      <w:r w:rsidR="00A874E2">
        <w:t xml:space="preserve"> wobec</w:t>
      </w:r>
      <w:r w:rsidR="0025791E">
        <w:t xml:space="preserve"> nieznanego i </w:t>
      </w:r>
      <w:r w:rsidR="0025791E" w:rsidRPr="0025791E">
        <w:t xml:space="preserve">chęć do stawienia czoła </w:t>
      </w:r>
      <w:r w:rsidR="0025791E">
        <w:t xml:space="preserve">nadchodzącym </w:t>
      </w:r>
      <w:r w:rsidR="0025791E" w:rsidRPr="0025791E">
        <w:t>wyzwani</w:t>
      </w:r>
      <w:r w:rsidR="0025791E">
        <w:t>om</w:t>
      </w:r>
      <w:r w:rsidR="0025791E" w:rsidRPr="0025791E">
        <w:t>.</w:t>
      </w:r>
      <w:r w:rsidR="0025791E">
        <w:t xml:space="preserve"> </w:t>
      </w:r>
      <w:r w:rsidR="000E33C9">
        <w:t>Dodatkowo</w:t>
      </w:r>
      <w:r w:rsidR="00F32961">
        <w:t xml:space="preserve"> jest to </w:t>
      </w:r>
      <w:r w:rsidR="00902D53">
        <w:t>również powiew świeżości w </w:t>
      </w:r>
      <w:r w:rsidR="00F32961">
        <w:t>okresie trwania</w:t>
      </w:r>
      <w:r w:rsidR="0025791E">
        <w:t xml:space="preserve"> letniej wyprzedaży</w:t>
      </w:r>
      <w:r w:rsidR="0008456E">
        <w:t>.</w:t>
      </w:r>
      <w:r w:rsidR="00706ABA">
        <w:t xml:space="preserve"> </w:t>
      </w:r>
      <w:r w:rsidR="00706ABA" w:rsidRPr="00706ABA">
        <w:t>Motyw wody na zdjęciach i przezroczyste logo Vistula to odniesienie do ewolucji marki i nowych horyzontów, które przed sobą otwiera</w:t>
      </w:r>
      <w:r w:rsidR="00706ABA">
        <w:t>.</w:t>
      </w:r>
    </w:p>
    <w:p w14:paraId="58D2B2DD" w14:textId="66693BE6" w:rsidR="008E6D3D" w:rsidRPr="00CA1A76" w:rsidRDefault="00CA1A76" w:rsidP="007F0F65">
      <w:pPr>
        <w:jc w:val="both"/>
      </w:pPr>
      <w:r>
        <w:t xml:space="preserve">W kolekcji </w:t>
      </w:r>
      <w:proofErr w:type="spellStart"/>
      <w:r w:rsidRPr="00CA1A76">
        <w:rPr>
          <w:b/>
          <w:bCs/>
        </w:rPr>
        <w:t>Let</w:t>
      </w:r>
      <w:proofErr w:type="spellEnd"/>
      <w:r w:rsidRPr="00CA1A76">
        <w:rPr>
          <w:b/>
          <w:bCs/>
        </w:rPr>
        <w:t xml:space="preserve"> the story </w:t>
      </w:r>
      <w:proofErr w:type="spellStart"/>
      <w:r w:rsidRPr="00CA1A76">
        <w:rPr>
          <w:b/>
          <w:bCs/>
        </w:rPr>
        <w:t>begin</w:t>
      </w:r>
      <w:proofErr w:type="spellEnd"/>
      <w:r w:rsidRPr="00CA1A76">
        <w:t xml:space="preserve"> Vistula</w:t>
      </w:r>
      <w:r>
        <w:t xml:space="preserve"> podkreśla to, z czego jest najlepiej</w:t>
      </w:r>
      <w:r w:rsidR="00836860">
        <w:t xml:space="preserve"> znana</w:t>
      </w:r>
      <w:r>
        <w:t xml:space="preserve">, czyli ponadczasowych klasyków, takich jak wyprodukowane w Polsce garnitury </w:t>
      </w:r>
      <w:r w:rsidRPr="00CA1A76">
        <w:t>czy strukturaln</w:t>
      </w:r>
      <w:r>
        <w:t>e</w:t>
      </w:r>
      <w:r w:rsidRPr="00CA1A76">
        <w:t xml:space="preserve"> marynark</w:t>
      </w:r>
      <w:r>
        <w:t>i</w:t>
      </w:r>
      <w:r w:rsidRPr="00CA1A76">
        <w:t xml:space="preserve">. </w:t>
      </w:r>
      <w:r>
        <w:t>C</w:t>
      </w:r>
      <w:r w:rsidRPr="00CA1A76">
        <w:t xml:space="preserve">elebruje lato, </w:t>
      </w:r>
      <w:r>
        <w:t xml:space="preserve">prezentując </w:t>
      </w:r>
      <w:r w:rsidRPr="00CA1A76">
        <w:t xml:space="preserve">idealne na upały lekkie koszule z mieszanki bawełny i lnu. </w:t>
      </w:r>
      <w:r>
        <w:t>O</w:t>
      </w:r>
      <w:r w:rsidRPr="00CA1A76">
        <w:t xml:space="preserve">ferta zostaje </w:t>
      </w:r>
      <w:r w:rsidR="00902D53">
        <w:t>urozmaicona o </w:t>
      </w:r>
      <w:r w:rsidRPr="00CA1A76">
        <w:t>zadziorną skórzaną pilotkę oraz przykuwający uwagę turkusowy sweter, stanowiący mocny akcen</w:t>
      </w:r>
      <w:r>
        <w:t xml:space="preserve">t kolorystyczny. W przejściowym pierwszym </w:t>
      </w:r>
      <w:r w:rsidRPr="00CA1A76">
        <w:t>etapie znane bazowe produkty w sposób oryginalny łączą się z zapowiedzią tego, co dopiero w kolejnych miesiącach w pełni się rozwinie.</w:t>
      </w:r>
    </w:p>
    <w:p w14:paraId="67F085D6" w14:textId="77777777" w:rsidR="008E6D3D" w:rsidRPr="008E6D3D" w:rsidRDefault="008E6D3D" w:rsidP="007F0F65">
      <w:pPr>
        <w:jc w:val="both"/>
      </w:pPr>
    </w:p>
    <w:p w14:paraId="685E8744" w14:textId="77777777" w:rsidR="00A40801" w:rsidRPr="009976A7" w:rsidRDefault="00A40801" w:rsidP="007F0F65">
      <w:pPr>
        <w:jc w:val="both"/>
      </w:pPr>
    </w:p>
    <w:sectPr w:rsidR="00A40801" w:rsidRPr="0099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B9"/>
    <w:rsid w:val="00024BB1"/>
    <w:rsid w:val="00031A39"/>
    <w:rsid w:val="0003512B"/>
    <w:rsid w:val="0008456E"/>
    <w:rsid w:val="000E33C9"/>
    <w:rsid w:val="000F2531"/>
    <w:rsid w:val="00121AF5"/>
    <w:rsid w:val="0013122A"/>
    <w:rsid w:val="001403DC"/>
    <w:rsid w:val="001948D9"/>
    <w:rsid w:val="0025791E"/>
    <w:rsid w:val="0026075F"/>
    <w:rsid w:val="002735D2"/>
    <w:rsid w:val="002F34DE"/>
    <w:rsid w:val="0030360F"/>
    <w:rsid w:val="00313AB0"/>
    <w:rsid w:val="003E4DEF"/>
    <w:rsid w:val="00452A3A"/>
    <w:rsid w:val="00457F5F"/>
    <w:rsid w:val="00655DDF"/>
    <w:rsid w:val="006C1551"/>
    <w:rsid w:val="00706ABA"/>
    <w:rsid w:val="007543EB"/>
    <w:rsid w:val="00797449"/>
    <w:rsid w:val="007A132D"/>
    <w:rsid w:val="007F0F65"/>
    <w:rsid w:val="00814FE0"/>
    <w:rsid w:val="00836860"/>
    <w:rsid w:val="008752DD"/>
    <w:rsid w:val="0088287C"/>
    <w:rsid w:val="008E6D3D"/>
    <w:rsid w:val="00902D53"/>
    <w:rsid w:val="009042CF"/>
    <w:rsid w:val="00914F32"/>
    <w:rsid w:val="009359B9"/>
    <w:rsid w:val="00944389"/>
    <w:rsid w:val="009976A7"/>
    <w:rsid w:val="009D2EE8"/>
    <w:rsid w:val="00A2399D"/>
    <w:rsid w:val="00A3279F"/>
    <w:rsid w:val="00A40801"/>
    <w:rsid w:val="00A874E2"/>
    <w:rsid w:val="00A916F4"/>
    <w:rsid w:val="00B224A5"/>
    <w:rsid w:val="00C42084"/>
    <w:rsid w:val="00C47D81"/>
    <w:rsid w:val="00C76222"/>
    <w:rsid w:val="00CA1A76"/>
    <w:rsid w:val="00D56C29"/>
    <w:rsid w:val="00EA1C81"/>
    <w:rsid w:val="00EC6E40"/>
    <w:rsid w:val="00F32961"/>
    <w:rsid w:val="00F52E69"/>
    <w:rsid w:val="00F64B95"/>
    <w:rsid w:val="00FA13E1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2747"/>
  <w15:chartTrackingRefBased/>
  <w15:docId w15:val="{A01113A6-ACFC-4C0B-A986-99FDFBDE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762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2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2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6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14F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Krygier Joanna</dc:creator>
  <cp:keywords/>
  <dc:description/>
  <cp:lastModifiedBy>Krygier Joanna</cp:lastModifiedBy>
  <cp:revision>11</cp:revision>
  <dcterms:created xsi:type="dcterms:W3CDTF">2022-07-21T11:25:00Z</dcterms:created>
  <dcterms:modified xsi:type="dcterms:W3CDTF">2022-07-21T14:16:00Z</dcterms:modified>
</cp:coreProperties>
</file>