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182DD" w14:textId="4EC49B8A" w:rsidR="00DA67F5" w:rsidRPr="00B63D5A" w:rsidRDefault="00DB2E3E" w:rsidP="00A24C85">
      <w:pPr>
        <w:widowControl w:val="0"/>
        <w:jc w:val="both"/>
        <w:rPr>
          <w:sz w:val="24"/>
          <w:szCs w:val="24"/>
          <w:lang w:val="en-US"/>
        </w:rPr>
      </w:pPr>
      <w:r w:rsidRPr="00B63D5A">
        <w:rPr>
          <w:sz w:val="24"/>
          <w:szCs w:val="24"/>
          <w:lang w:val="en-US"/>
        </w:rPr>
        <w:t>Spring 2023</w:t>
      </w:r>
    </w:p>
    <w:p w14:paraId="4BD53E52" w14:textId="77777777" w:rsidR="00497492" w:rsidRPr="00A24C85" w:rsidRDefault="00497492" w:rsidP="00A24C85">
      <w:pPr>
        <w:widowControl w:val="0"/>
        <w:rPr>
          <w:b/>
          <w:sz w:val="24"/>
          <w:szCs w:val="24"/>
          <w:lang w:val="en-US"/>
        </w:rPr>
      </w:pPr>
    </w:p>
    <w:p w14:paraId="3D6A8C33" w14:textId="7279AD8E" w:rsidR="00A24C85" w:rsidRDefault="00A24C85" w:rsidP="00A24C85">
      <w:pPr>
        <w:widowControl w:val="0"/>
        <w:rPr>
          <w:sz w:val="24"/>
          <w:szCs w:val="26"/>
        </w:rPr>
      </w:pPr>
      <w:r w:rsidRPr="00A720EB">
        <w:rPr>
          <w:b/>
          <w:sz w:val="24"/>
          <w:szCs w:val="26"/>
          <w:lang w:val="en-GB"/>
        </w:rPr>
        <w:t xml:space="preserve">So easy to create - </w:t>
      </w:r>
      <w:proofErr w:type="spellStart"/>
      <w:r w:rsidRPr="00A720EB">
        <w:rPr>
          <w:b/>
          <w:sz w:val="24"/>
          <w:szCs w:val="26"/>
          <w:lang w:val="en-GB"/>
        </w:rPr>
        <w:t>moda</w:t>
      </w:r>
      <w:proofErr w:type="spellEnd"/>
      <w:r w:rsidRPr="00A720EB">
        <w:rPr>
          <w:b/>
          <w:sz w:val="24"/>
          <w:szCs w:val="26"/>
          <w:lang w:val="en-GB"/>
        </w:rPr>
        <w:t xml:space="preserve"> </w:t>
      </w:r>
      <w:proofErr w:type="spellStart"/>
      <w:r w:rsidRPr="00A720EB">
        <w:rPr>
          <w:b/>
          <w:sz w:val="24"/>
          <w:szCs w:val="26"/>
          <w:lang w:val="en-GB"/>
        </w:rPr>
        <w:t>kapsułowa</w:t>
      </w:r>
      <w:proofErr w:type="spellEnd"/>
      <w:r w:rsidRPr="00A720EB">
        <w:rPr>
          <w:b/>
          <w:sz w:val="24"/>
          <w:szCs w:val="26"/>
          <w:lang w:val="en-GB"/>
        </w:rPr>
        <w:t xml:space="preserve"> w VISTULA.</w:t>
      </w:r>
      <w:r w:rsidRPr="00A720EB">
        <w:rPr>
          <w:sz w:val="24"/>
          <w:szCs w:val="26"/>
          <w:lang w:val="en-GB"/>
        </w:rPr>
        <w:br/>
      </w:r>
      <w:r w:rsidRPr="00A24C85">
        <w:rPr>
          <w:sz w:val="24"/>
          <w:szCs w:val="26"/>
        </w:rPr>
        <w:t xml:space="preserve">Nowoczesne klasyki dla niej i dla niego. </w:t>
      </w:r>
    </w:p>
    <w:p w14:paraId="657B2A31" w14:textId="77777777" w:rsidR="00A24C85" w:rsidRPr="00A720EB" w:rsidRDefault="00A24C85" w:rsidP="00A24C85">
      <w:pPr>
        <w:widowControl w:val="0"/>
        <w:rPr>
          <w:b/>
          <w:sz w:val="24"/>
          <w:szCs w:val="24"/>
        </w:rPr>
      </w:pPr>
    </w:p>
    <w:p w14:paraId="536F8C5F" w14:textId="25187E02" w:rsidR="00A24C85" w:rsidRPr="00A24C85" w:rsidRDefault="001351D9" w:rsidP="00A24C85">
      <w:pPr>
        <w:widowControl w:val="0"/>
        <w:jc w:val="both"/>
        <w:rPr>
          <w:b/>
          <w:sz w:val="24"/>
          <w:szCs w:val="24"/>
        </w:rPr>
      </w:pPr>
      <w:r w:rsidRPr="00A720EB">
        <w:rPr>
          <w:b/>
          <w:sz w:val="24"/>
          <w:szCs w:val="24"/>
        </w:rPr>
        <w:t>Chociaż świat mody stale</w:t>
      </w:r>
      <w:r>
        <w:rPr>
          <w:b/>
          <w:sz w:val="24"/>
          <w:szCs w:val="24"/>
        </w:rPr>
        <w:t xml:space="preserve"> ewoluuje, </w:t>
      </w:r>
      <w:r w:rsidR="007A1C9F" w:rsidRPr="007A1C9F">
        <w:rPr>
          <w:b/>
          <w:sz w:val="24"/>
          <w:szCs w:val="24"/>
        </w:rPr>
        <w:t>istnieją produkty, których ponadczasowość czyni je niezmiennie modnymi w każdym sezonie</w:t>
      </w:r>
      <w:r w:rsidR="007A1C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To p</w:t>
      </w:r>
      <w:r w:rsidR="00A24C85" w:rsidRPr="00A24C85">
        <w:rPr>
          <w:b/>
          <w:sz w:val="24"/>
          <w:szCs w:val="24"/>
        </w:rPr>
        <w:t xml:space="preserve">roste, </w:t>
      </w:r>
      <w:r>
        <w:rPr>
          <w:b/>
          <w:sz w:val="24"/>
          <w:szCs w:val="24"/>
        </w:rPr>
        <w:t>bazowe ubrania wysokiej jakości, które warto mieć w </w:t>
      </w:r>
      <w:r w:rsidR="00A24C85" w:rsidRPr="00A24C85">
        <w:rPr>
          <w:b/>
          <w:sz w:val="24"/>
          <w:szCs w:val="24"/>
        </w:rPr>
        <w:t>sza</w:t>
      </w:r>
      <w:r w:rsidR="00A24C85">
        <w:rPr>
          <w:b/>
          <w:sz w:val="24"/>
          <w:szCs w:val="24"/>
        </w:rPr>
        <w:t xml:space="preserve">fie. Dlaczego? Ponieważ możesz </w:t>
      </w:r>
      <w:r w:rsidR="00A24C85" w:rsidRPr="00A24C85">
        <w:rPr>
          <w:b/>
          <w:sz w:val="24"/>
          <w:szCs w:val="24"/>
        </w:rPr>
        <w:t>łączyć je na wiele sposobów, budując uniwersalną</w:t>
      </w:r>
      <w:r w:rsidR="00A24C85">
        <w:rPr>
          <w:b/>
          <w:sz w:val="24"/>
          <w:szCs w:val="24"/>
        </w:rPr>
        <w:t xml:space="preserve"> oraz</w:t>
      </w:r>
      <w:r w:rsidR="00A24C85" w:rsidRPr="00A24C85">
        <w:rPr>
          <w:b/>
          <w:sz w:val="24"/>
          <w:szCs w:val="24"/>
        </w:rPr>
        <w:t xml:space="preserve"> dopasowaną do wielu okazji i sezonów </w:t>
      </w:r>
      <w:r w:rsidR="00A24C85">
        <w:rPr>
          <w:b/>
          <w:sz w:val="24"/>
          <w:szCs w:val="24"/>
        </w:rPr>
        <w:t>garderobę.</w:t>
      </w:r>
      <w:r w:rsidR="00A24C85" w:rsidRPr="00A24C85">
        <w:rPr>
          <w:b/>
          <w:sz w:val="24"/>
          <w:szCs w:val="24"/>
        </w:rPr>
        <w:t xml:space="preserve"> Poznaj wielofunkcyjne „klasyki” </w:t>
      </w:r>
      <w:r>
        <w:rPr>
          <w:b/>
          <w:sz w:val="24"/>
          <w:szCs w:val="24"/>
        </w:rPr>
        <w:t>VISTULA</w:t>
      </w:r>
      <w:r w:rsidR="00A24C85" w:rsidRPr="00A24C85">
        <w:rPr>
          <w:b/>
          <w:sz w:val="24"/>
          <w:szCs w:val="24"/>
        </w:rPr>
        <w:t xml:space="preserve">. </w:t>
      </w:r>
    </w:p>
    <w:p w14:paraId="7968EB4E" w14:textId="77777777" w:rsidR="00A24C85" w:rsidRPr="00A24C85" w:rsidRDefault="00A24C85" w:rsidP="00A24C85">
      <w:pPr>
        <w:widowControl w:val="0"/>
        <w:jc w:val="both"/>
        <w:rPr>
          <w:sz w:val="24"/>
          <w:szCs w:val="24"/>
        </w:rPr>
      </w:pPr>
    </w:p>
    <w:p w14:paraId="49180486" w14:textId="77777777" w:rsidR="00A24C85" w:rsidRPr="00A24C85" w:rsidRDefault="00A24C85" w:rsidP="00A24C85">
      <w:pPr>
        <w:widowControl w:val="0"/>
        <w:jc w:val="both"/>
        <w:rPr>
          <w:b/>
          <w:sz w:val="24"/>
          <w:szCs w:val="24"/>
        </w:rPr>
      </w:pPr>
      <w:r w:rsidRPr="00A24C85">
        <w:rPr>
          <w:b/>
          <w:sz w:val="24"/>
          <w:szCs w:val="24"/>
        </w:rPr>
        <w:t xml:space="preserve">Czym jest moda </w:t>
      </w:r>
      <w:proofErr w:type="spellStart"/>
      <w:r w:rsidRPr="00A24C85">
        <w:rPr>
          <w:b/>
          <w:sz w:val="24"/>
          <w:szCs w:val="24"/>
        </w:rPr>
        <w:t>kapsułowa</w:t>
      </w:r>
      <w:proofErr w:type="spellEnd"/>
      <w:r w:rsidRPr="00A24C85">
        <w:rPr>
          <w:b/>
          <w:sz w:val="24"/>
          <w:szCs w:val="24"/>
        </w:rPr>
        <w:t>?</w:t>
      </w:r>
    </w:p>
    <w:p w14:paraId="397265D1" w14:textId="45C38D58" w:rsidR="00A24C85" w:rsidRPr="00A24C85" w:rsidRDefault="00A24C85" w:rsidP="00A24C85">
      <w:pPr>
        <w:widowControl w:val="0"/>
        <w:jc w:val="both"/>
        <w:rPr>
          <w:sz w:val="24"/>
          <w:szCs w:val="24"/>
        </w:rPr>
      </w:pPr>
      <w:r w:rsidRPr="00A24C85">
        <w:rPr>
          <w:sz w:val="24"/>
          <w:szCs w:val="24"/>
        </w:rPr>
        <w:t xml:space="preserve">Garderoba </w:t>
      </w:r>
      <w:proofErr w:type="spellStart"/>
      <w:r w:rsidRPr="00A24C85">
        <w:rPr>
          <w:sz w:val="24"/>
          <w:szCs w:val="24"/>
        </w:rPr>
        <w:t>kapsułowa</w:t>
      </w:r>
      <w:proofErr w:type="spellEnd"/>
      <w:r w:rsidRPr="00A24C85">
        <w:rPr>
          <w:sz w:val="24"/>
          <w:szCs w:val="24"/>
        </w:rPr>
        <w:t xml:space="preserve"> </w:t>
      </w:r>
      <w:r w:rsidR="001351D9">
        <w:rPr>
          <w:sz w:val="24"/>
          <w:szCs w:val="24"/>
        </w:rPr>
        <w:t>to rozwiązanie dla osób, które cenią sobie czas i zawsze chcą wyglądać nienagannie. S</w:t>
      </w:r>
      <w:r w:rsidRPr="00A24C85">
        <w:rPr>
          <w:sz w:val="24"/>
          <w:szCs w:val="24"/>
        </w:rPr>
        <w:t>kłada się z</w:t>
      </w:r>
      <w:r w:rsidR="001351D9">
        <w:rPr>
          <w:sz w:val="24"/>
          <w:szCs w:val="24"/>
        </w:rPr>
        <w:t xml:space="preserve"> ograniczonej ilości pasujących do siebie produktów w spójnej palecie barw, dzięki czemu możliwe jest tworzenie wielu</w:t>
      </w:r>
      <w:r w:rsidRPr="00A24C85">
        <w:rPr>
          <w:sz w:val="24"/>
          <w:szCs w:val="24"/>
        </w:rPr>
        <w:t xml:space="preserve"> stylizacji na różne okazje. Zaopatrzenie szafy w uniwersalne i wielofunkcyjne elementy to </w:t>
      </w:r>
      <w:r w:rsidR="001351D9">
        <w:rPr>
          <w:sz w:val="24"/>
          <w:szCs w:val="24"/>
        </w:rPr>
        <w:t xml:space="preserve">również </w:t>
      </w:r>
      <w:r w:rsidRPr="00A24C85">
        <w:rPr>
          <w:sz w:val="24"/>
          <w:szCs w:val="24"/>
        </w:rPr>
        <w:t xml:space="preserve">odpowiedź na coraz silniej umacniającą się potrzebę zrównoważonej mody. </w:t>
      </w:r>
      <w:r w:rsidR="001351D9">
        <w:rPr>
          <w:sz w:val="24"/>
          <w:szCs w:val="24"/>
        </w:rPr>
        <w:t>Przemyślany i spójny sty</w:t>
      </w:r>
      <w:r w:rsidR="007A1C9F">
        <w:rPr>
          <w:sz w:val="24"/>
          <w:szCs w:val="24"/>
        </w:rPr>
        <w:t>l pozwala czuć się komfortowo i </w:t>
      </w:r>
      <w:r w:rsidR="001351D9">
        <w:rPr>
          <w:sz w:val="24"/>
          <w:szCs w:val="24"/>
        </w:rPr>
        <w:t>pewnie w każdej sytuacji</w:t>
      </w:r>
      <w:r w:rsidRPr="00A24C85">
        <w:rPr>
          <w:sz w:val="24"/>
          <w:szCs w:val="24"/>
        </w:rPr>
        <w:t xml:space="preserve">. </w:t>
      </w:r>
    </w:p>
    <w:p w14:paraId="3E412D7F" w14:textId="77777777" w:rsidR="00A24C85" w:rsidRDefault="00A24C85" w:rsidP="00A24C85">
      <w:pPr>
        <w:widowControl w:val="0"/>
        <w:jc w:val="both"/>
        <w:rPr>
          <w:b/>
          <w:sz w:val="24"/>
          <w:szCs w:val="24"/>
        </w:rPr>
      </w:pPr>
    </w:p>
    <w:p w14:paraId="71B54B7C" w14:textId="77777777" w:rsidR="00A24C85" w:rsidRPr="00A24C85" w:rsidRDefault="00A24C85" w:rsidP="00A24C85">
      <w:pPr>
        <w:widowControl w:val="0"/>
        <w:jc w:val="both"/>
        <w:rPr>
          <w:b/>
          <w:sz w:val="24"/>
          <w:szCs w:val="24"/>
        </w:rPr>
      </w:pPr>
      <w:r w:rsidRPr="00A24C85">
        <w:rPr>
          <w:b/>
          <w:sz w:val="24"/>
          <w:szCs w:val="24"/>
        </w:rPr>
        <w:t>Postaw na jakość</w:t>
      </w:r>
    </w:p>
    <w:p w14:paraId="531DD932" w14:textId="2E3CE27E" w:rsidR="00A24C85" w:rsidRPr="00A24C85" w:rsidRDefault="00A24C85" w:rsidP="00A24C85">
      <w:pPr>
        <w:widowControl w:val="0"/>
        <w:jc w:val="both"/>
        <w:rPr>
          <w:sz w:val="24"/>
          <w:szCs w:val="24"/>
        </w:rPr>
      </w:pPr>
      <w:r w:rsidRPr="00A24C85">
        <w:rPr>
          <w:sz w:val="24"/>
          <w:szCs w:val="24"/>
        </w:rPr>
        <w:t xml:space="preserve">W 2023 roku zarówno na ulicach, jak i na wybiegach mody, widoczny będzie powrót do tego co proste, klasyczne i ponadczasowe. Uniwersalne elementy </w:t>
      </w:r>
      <w:r>
        <w:rPr>
          <w:sz w:val="24"/>
          <w:szCs w:val="24"/>
        </w:rPr>
        <w:t>garderoby świetnie współgrają z </w:t>
      </w:r>
      <w:r w:rsidRPr="00A24C85">
        <w:rPr>
          <w:sz w:val="24"/>
          <w:szCs w:val="24"/>
        </w:rPr>
        <w:t>nadając</w:t>
      </w:r>
      <w:r w:rsidR="007A1C9F">
        <w:rPr>
          <w:sz w:val="24"/>
          <w:szCs w:val="24"/>
        </w:rPr>
        <w:t>ym stylizacji charakteru dodatkami</w:t>
      </w:r>
      <w:r w:rsidRPr="00A24C85">
        <w:rPr>
          <w:sz w:val="24"/>
          <w:szCs w:val="24"/>
        </w:rPr>
        <w:t>, są plasty</w:t>
      </w:r>
      <w:r w:rsidR="00C34DA1">
        <w:rPr>
          <w:sz w:val="24"/>
          <w:szCs w:val="24"/>
        </w:rPr>
        <w:t>czne i łatwo przekształcić je w </w:t>
      </w:r>
      <w:r w:rsidRPr="00A24C85">
        <w:rPr>
          <w:sz w:val="24"/>
          <w:szCs w:val="24"/>
        </w:rPr>
        <w:t xml:space="preserve">niebanalny </w:t>
      </w:r>
      <w:proofErr w:type="spellStart"/>
      <w:r w:rsidRPr="00A24C85">
        <w:rPr>
          <w:sz w:val="24"/>
          <w:szCs w:val="24"/>
        </w:rPr>
        <w:t>look</w:t>
      </w:r>
      <w:proofErr w:type="spellEnd"/>
      <w:r w:rsidRPr="00A24C85">
        <w:rPr>
          <w:sz w:val="24"/>
          <w:szCs w:val="24"/>
        </w:rPr>
        <w:t xml:space="preserve">. Pozwalają również zaoszczędzić czas, a nawet uniknąć ryzyka modowej wpadki. </w:t>
      </w:r>
      <w:r w:rsidR="00C34DA1">
        <w:rPr>
          <w:sz w:val="24"/>
          <w:szCs w:val="24"/>
        </w:rPr>
        <w:t>VISTULA</w:t>
      </w:r>
      <w:r w:rsidRPr="00A24C85">
        <w:rPr>
          <w:sz w:val="24"/>
          <w:szCs w:val="24"/>
        </w:rPr>
        <w:t xml:space="preserve"> zachęca, aby szafę </w:t>
      </w:r>
      <w:proofErr w:type="spellStart"/>
      <w:r w:rsidRPr="00A24C85">
        <w:rPr>
          <w:sz w:val="24"/>
          <w:szCs w:val="24"/>
        </w:rPr>
        <w:t>kapsułową</w:t>
      </w:r>
      <w:proofErr w:type="spellEnd"/>
      <w:r w:rsidRPr="00A24C85">
        <w:rPr>
          <w:sz w:val="24"/>
          <w:szCs w:val="24"/>
        </w:rPr>
        <w:t xml:space="preserve"> budować w oparciu o ubrania najwyższej jakości, które nie tylko będą idealnie dopasowane do potrzeb, stylu i sylwetki, ale i posłużą na lata.</w:t>
      </w:r>
    </w:p>
    <w:p w14:paraId="27DD9FC8" w14:textId="355247C1" w:rsidR="00A24C85" w:rsidRPr="00A24C85" w:rsidRDefault="00A24C85" w:rsidP="00A24C85">
      <w:pPr>
        <w:widowControl w:val="0"/>
        <w:jc w:val="both"/>
        <w:rPr>
          <w:sz w:val="24"/>
          <w:szCs w:val="24"/>
        </w:rPr>
      </w:pPr>
      <w:r w:rsidRPr="00A24C85">
        <w:rPr>
          <w:sz w:val="24"/>
          <w:szCs w:val="24"/>
        </w:rPr>
        <w:t xml:space="preserve">Nauka łączenia ulubionych produktów z odpowiednimi akcesoriami jest nie tylko podstawową ideą szafy </w:t>
      </w:r>
      <w:proofErr w:type="spellStart"/>
      <w:r w:rsidRPr="00A24C85">
        <w:rPr>
          <w:sz w:val="24"/>
          <w:szCs w:val="24"/>
        </w:rPr>
        <w:t>kapsułowej</w:t>
      </w:r>
      <w:proofErr w:type="spellEnd"/>
      <w:r w:rsidRPr="00A24C85">
        <w:rPr>
          <w:sz w:val="24"/>
          <w:szCs w:val="24"/>
        </w:rPr>
        <w:t>, ale także świetną receptą na zminimalizowanie ilości rzeczy. Jest też niezawodnym sposobem na podejmowanie świadomych dec</w:t>
      </w:r>
      <w:r w:rsidR="00C34DA1">
        <w:rPr>
          <w:sz w:val="24"/>
          <w:szCs w:val="24"/>
        </w:rPr>
        <w:t xml:space="preserve">yzji zakupowych, wspierających odpowiedzialne </w:t>
      </w:r>
      <w:r w:rsidRPr="00A24C85">
        <w:rPr>
          <w:sz w:val="24"/>
          <w:szCs w:val="24"/>
        </w:rPr>
        <w:t xml:space="preserve">podejście do mody. </w:t>
      </w:r>
    </w:p>
    <w:p w14:paraId="5CD82D81" w14:textId="382D4F6A" w:rsidR="00A24C85" w:rsidRPr="00A24C85" w:rsidRDefault="00A24C85" w:rsidP="00A24C85">
      <w:pPr>
        <w:widowControl w:val="0"/>
        <w:jc w:val="both"/>
        <w:rPr>
          <w:sz w:val="24"/>
          <w:szCs w:val="24"/>
        </w:rPr>
      </w:pPr>
      <w:r w:rsidRPr="00A24C85">
        <w:rPr>
          <w:sz w:val="24"/>
          <w:szCs w:val="24"/>
        </w:rPr>
        <w:t xml:space="preserve">Wysoka jakość, doskonałe dopasowanie do sylwetki oraz ponadczasowy krój – to zasady, którymi kierowali się twórcy wiosennej kolekcji </w:t>
      </w:r>
      <w:r w:rsidR="00C34DA1">
        <w:rPr>
          <w:sz w:val="24"/>
          <w:szCs w:val="24"/>
        </w:rPr>
        <w:t>VISTULA</w:t>
      </w:r>
      <w:r w:rsidRPr="00A24C85">
        <w:rPr>
          <w:sz w:val="24"/>
          <w:szCs w:val="24"/>
        </w:rPr>
        <w:t>. Zarówno w męskiej, jak i damskiej części dominują ubran</w:t>
      </w:r>
      <w:r w:rsidR="00A720EB">
        <w:rPr>
          <w:sz w:val="24"/>
          <w:szCs w:val="24"/>
        </w:rPr>
        <w:t>i</w:t>
      </w:r>
      <w:r w:rsidRPr="00A24C85">
        <w:rPr>
          <w:sz w:val="24"/>
          <w:szCs w:val="24"/>
        </w:rPr>
        <w:t>a „</w:t>
      </w:r>
      <w:proofErr w:type="spellStart"/>
      <w:r w:rsidRPr="00A24C85">
        <w:rPr>
          <w:sz w:val="24"/>
          <w:szCs w:val="24"/>
        </w:rPr>
        <w:t>easy</w:t>
      </w:r>
      <w:proofErr w:type="spellEnd"/>
      <w:r w:rsidRPr="00A24C85">
        <w:rPr>
          <w:sz w:val="24"/>
          <w:szCs w:val="24"/>
        </w:rPr>
        <w:t xml:space="preserve"> to </w:t>
      </w:r>
      <w:proofErr w:type="spellStart"/>
      <w:r w:rsidRPr="00A24C85">
        <w:rPr>
          <w:sz w:val="24"/>
          <w:szCs w:val="24"/>
        </w:rPr>
        <w:t>wear</w:t>
      </w:r>
      <w:proofErr w:type="spellEnd"/>
      <w:r w:rsidRPr="00A24C85">
        <w:rPr>
          <w:sz w:val="24"/>
          <w:szCs w:val="24"/>
        </w:rPr>
        <w:t xml:space="preserve">”, które w łatwy sposób można łączyć na wiele sposobów i nosić na różne okazje. Podstawowe elementy takie jak T-shirt, koszula czy garnitur będą doskonałymi towarzyszami na lata! </w:t>
      </w:r>
    </w:p>
    <w:p w14:paraId="6C568B99" w14:textId="77777777" w:rsidR="00A24C85" w:rsidRPr="00A24C85" w:rsidRDefault="00A24C85" w:rsidP="00A24C85">
      <w:pPr>
        <w:widowControl w:val="0"/>
        <w:jc w:val="both"/>
        <w:rPr>
          <w:sz w:val="24"/>
          <w:szCs w:val="24"/>
        </w:rPr>
      </w:pPr>
    </w:p>
    <w:p w14:paraId="4F364F56" w14:textId="77777777" w:rsidR="00A24C85" w:rsidRPr="00A24C85" w:rsidRDefault="00A24C85" w:rsidP="00A24C85">
      <w:pPr>
        <w:widowControl w:val="0"/>
        <w:jc w:val="both"/>
        <w:rPr>
          <w:b/>
          <w:sz w:val="24"/>
          <w:szCs w:val="24"/>
        </w:rPr>
      </w:pPr>
      <w:r w:rsidRPr="00A24C85">
        <w:rPr>
          <w:b/>
          <w:sz w:val="24"/>
          <w:szCs w:val="24"/>
        </w:rPr>
        <w:t xml:space="preserve">Sprawdzone stylizacje </w:t>
      </w:r>
      <w:proofErr w:type="spellStart"/>
      <w:r w:rsidRPr="00A24C85">
        <w:rPr>
          <w:b/>
          <w:sz w:val="24"/>
          <w:szCs w:val="24"/>
        </w:rPr>
        <w:t>kapsułowe</w:t>
      </w:r>
      <w:proofErr w:type="spellEnd"/>
      <w:r w:rsidRPr="00A24C85">
        <w:rPr>
          <w:b/>
          <w:sz w:val="24"/>
          <w:szCs w:val="24"/>
        </w:rPr>
        <w:t xml:space="preserve"> dla niego</w:t>
      </w:r>
    </w:p>
    <w:p w14:paraId="02C48C68" w14:textId="6D257775" w:rsidR="00A24C85" w:rsidRPr="00A24C85" w:rsidRDefault="00A24C85" w:rsidP="00A24C85">
      <w:pPr>
        <w:widowControl w:val="0"/>
        <w:jc w:val="both"/>
        <w:rPr>
          <w:sz w:val="24"/>
          <w:szCs w:val="24"/>
        </w:rPr>
      </w:pPr>
      <w:r w:rsidRPr="00A24C85">
        <w:rPr>
          <w:sz w:val="24"/>
          <w:szCs w:val="24"/>
        </w:rPr>
        <w:t xml:space="preserve">Świetnie skrojony garnitur, dobrej jakości T-shirt, koszula z bawełny </w:t>
      </w:r>
      <w:proofErr w:type="spellStart"/>
      <w:r w:rsidRPr="00A24C85">
        <w:rPr>
          <w:sz w:val="24"/>
          <w:szCs w:val="24"/>
        </w:rPr>
        <w:t>two</w:t>
      </w:r>
      <w:proofErr w:type="spellEnd"/>
      <w:r w:rsidRPr="00A24C85">
        <w:rPr>
          <w:sz w:val="24"/>
          <w:szCs w:val="24"/>
        </w:rPr>
        <w:t xml:space="preserve"> </w:t>
      </w:r>
      <w:proofErr w:type="spellStart"/>
      <w:r w:rsidRPr="00A24C85">
        <w:rPr>
          <w:sz w:val="24"/>
          <w:szCs w:val="24"/>
        </w:rPr>
        <w:t>ply</w:t>
      </w:r>
      <w:proofErr w:type="spellEnd"/>
      <w:r w:rsidRPr="00A24C85">
        <w:rPr>
          <w:sz w:val="24"/>
          <w:szCs w:val="24"/>
        </w:rPr>
        <w:t xml:space="preserve"> i jeansy – tyle wystarczy, by stworzyć modne i niebanalne stylizacje na cały tydzień. </w:t>
      </w:r>
      <w:r w:rsidR="00C34DA1">
        <w:rPr>
          <w:sz w:val="24"/>
          <w:szCs w:val="24"/>
        </w:rPr>
        <w:t>Klasyczne garnitury z </w:t>
      </w:r>
      <w:r w:rsidRPr="00A24C85">
        <w:rPr>
          <w:sz w:val="24"/>
          <w:szCs w:val="24"/>
        </w:rPr>
        <w:t xml:space="preserve">wełny super 120’s będą doskonałą bazą nie tylko do eleganckich koszul, ale też sportowych T-shirtów wykonanych z bawełny organicznej. Spodnie garniturowe zastąp casualowymi chinosami, jeansami z dodatkiem </w:t>
      </w:r>
      <w:proofErr w:type="spellStart"/>
      <w:r w:rsidRPr="00A24C85">
        <w:rPr>
          <w:sz w:val="24"/>
          <w:szCs w:val="24"/>
        </w:rPr>
        <w:t>recyklingowanej</w:t>
      </w:r>
      <w:proofErr w:type="spellEnd"/>
      <w:r w:rsidRPr="00A24C85">
        <w:rPr>
          <w:sz w:val="24"/>
          <w:szCs w:val="24"/>
        </w:rPr>
        <w:t xml:space="preserve"> baw</w:t>
      </w:r>
      <w:r w:rsidR="00C34DA1">
        <w:rPr>
          <w:sz w:val="24"/>
          <w:szCs w:val="24"/>
        </w:rPr>
        <w:t>ełny lub modelem z zakładkami z </w:t>
      </w:r>
      <w:r w:rsidRPr="00A24C85">
        <w:rPr>
          <w:sz w:val="24"/>
          <w:szCs w:val="24"/>
        </w:rPr>
        <w:t xml:space="preserve">luźniejszą nogawką, zwężającą się do kostki, aby wyglądać mniej formalnie. Dodanie akcentu kolorystycznego, np. T-shirtu z bawełny organicznej w kolorze butelkowej zieleni lub </w:t>
      </w:r>
      <w:proofErr w:type="spellStart"/>
      <w:r w:rsidRPr="00A24C85">
        <w:rPr>
          <w:sz w:val="24"/>
          <w:szCs w:val="24"/>
        </w:rPr>
        <w:t>masełkowym</w:t>
      </w:r>
      <w:proofErr w:type="spellEnd"/>
      <w:r w:rsidRPr="00A24C85">
        <w:rPr>
          <w:sz w:val="24"/>
          <w:szCs w:val="24"/>
        </w:rPr>
        <w:t xml:space="preserve"> oraz charakterystycznego nakrycia wierzchniego sprawi, że stylizacja zyska zupełnie nowy wymiar. </w:t>
      </w:r>
    </w:p>
    <w:p w14:paraId="494B17C5" w14:textId="036E8D9E" w:rsidR="00A24C85" w:rsidRPr="00A24C85" w:rsidRDefault="00A24C85" w:rsidP="00A24C85">
      <w:pPr>
        <w:widowControl w:val="0"/>
        <w:jc w:val="both"/>
        <w:rPr>
          <w:sz w:val="24"/>
          <w:szCs w:val="24"/>
        </w:rPr>
      </w:pPr>
      <w:r w:rsidRPr="00A24C85">
        <w:rPr>
          <w:sz w:val="24"/>
          <w:szCs w:val="24"/>
        </w:rPr>
        <w:t xml:space="preserve">Na wiosenne wieczory Vistula poleca mężczyznom ponadczasowy sweter ze strukturalnym splotem, błękitny z domieszką wełny </w:t>
      </w:r>
      <w:proofErr w:type="spellStart"/>
      <w:r w:rsidRPr="00A24C85">
        <w:rPr>
          <w:sz w:val="24"/>
          <w:szCs w:val="24"/>
        </w:rPr>
        <w:t>merino</w:t>
      </w:r>
      <w:proofErr w:type="spellEnd"/>
      <w:r w:rsidRPr="00A24C85">
        <w:rPr>
          <w:sz w:val="24"/>
          <w:szCs w:val="24"/>
        </w:rPr>
        <w:t xml:space="preserve"> lub sportowy a</w:t>
      </w:r>
      <w:r w:rsidR="00C34DA1">
        <w:rPr>
          <w:sz w:val="24"/>
          <w:szCs w:val="24"/>
        </w:rPr>
        <w:t>kcent – bluzę z modną stójką. W </w:t>
      </w:r>
      <w:r w:rsidRPr="00A24C85">
        <w:rPr>
          <w:sz w:val="24"/>
          <w:szCs w:val="24"/>
        </w:rPr>
        <w:t xml:space="preserve">kolekcji znajdą się także okrycia wierzchnie: minimalistyczny płaszcz z technicznej tkaniny, pikowany </w:t>
      </w:r>
      <w:proofErr w:type="spellStart"/>
      <w:r w:rsidRPr="00A24C85">
        <w:rPr>
          <w:sz w:val="24"/>
          <w:szCs w:val="24"/>
        </w:rPr>
        <w:t>shacket</w:t>
      </w:r>
      <w:proofErr w:type="spellEnd"/>
      <w:r w:rsidRPr="00A24C85">
        <w:rPr>
          <w:sz w:val="24"/>
          <w:szCs w:val="24"/>
        </w:rPr>
        <w:t xml:space="preserve"> z wypełnieniem z recyklingu oraz klasycz</w:t>
      </w:r>
      <w:r w:rsidR="00C34DA1">
        <w:rPr>
          <w:sz w:val="24"/>
          <w:szCs w:val="24"/>
        </w:rPr>
        <w:t xml:space="preserve">ny </w:t>
      </w:r>
      <w:proofErr w:type="spellStart"/>
      <w:r w:rsidR="00C34DA1">
        <w:rPr>
          <w:sz w:val="24"/>
          <w:szCs w:val="24"/>
        </w:rPr>
        <w:t>biker</w:t>
      </w:r>
      <w:proofErr w:type="spellEnd"/>
      <w:r w:rsidR="00C34DA1">
        <w:rPr>
          <w:sz w:val="24"/>
          <w:szCs w:val="24"/>
        </w:rPr>
        <w:t xml:space="preserve"> </w:t>
      </w:r>
      <w:proofErr w:type="spellStart"/>
      <w:r w:rsidR="00C34DA1">
        <w:rPr>
          <w:sz w:val="24"/>
          <w:szCs w:val="24"/>
        </w:rPr>
        <w:t>jacket</w:t>
      </w:r>
      <w:proofErr w:type="spellEnd"/>
      <w:r w:rsidR="00C34DA1">
        <w:rPr>
          <w:sz w:val="24"/>
          <w:szCs w:val="24"/>
        </w:rPr>
        <w:t>. Każda kurtka w </w:t>
      </w:r>
      <w:r w:rsidRPr="00A24C85">
        <w:rPr>
          <w:sz w:val="24"/>
          <w:szCs w:val="24"/>
        </w:rPr>
        <w:t xml:space="preserve">zależności od zestawienia z innymi produktami, sprawi, że </w:t>
      </w:r>
      <w:proofErr w:type="spellStart"/>
      <w:r w:rsidRPr="00A24C85">
        <w:rPr>
          <w:sz w:val="24"/>
          <w:szCs w:val="24"/>
        </w:rPr>
        <w:t>outfit</w:t>
      </w:r>
      <w:proofErr w:type="spellEnd"/>
      <w:r w:rsidRPr="00A24C85">
        <w:rPr>
          <w:sz w:val="24"/>
          <w:szCs w:val="24"/>
        </w:rPr>
        <w:t xml:space="preserve"> zyska formalny, dzienny lub sportowy styl. Całość dopełnią skórzane buty: na modnej grubej podeszwie, dostępne również w wydaniu formalnym lub w wersji sportowej.</w:t>
      </w:r>
    </w:p>
    <w:p w14:paraId="60DBBDED" w14:textId="77777777" w:rsidR="00A24C85" w:rsidRPr="00A24C85" w:rsidRDefault="00A24C85" w:rsidP="00A24C85">
      <w:pPr>
        <w:widowControl w:val="0"/>
        <w:jc w:val="both"/>
        <w:rPr>
          <w:sz w:val="24"/>
          <w:szCs w:val="24"/>
        </w:rPr>
      </w:pPr>
    </w:p>
    <w:p w14:paraId="69122A60" w14:textId="77777777" w:rsidR="00A24C85" w:rsidRPr="00A24C85" w:rsidRDefault="00A24C85" w:rsidP="00A24C85">
      <w:pPr>
        <w:widowControl w:val="0"/>
        <w:jc w:val="both"/>
        <w:rPr>
          <w:b/>
          <w:sz w:val="24"/>
          <w:szCs w:val="24"/>
        </w:rPr>
      </w:pPr>
      <w:r w:rsidRPr="00A24C85">
        <w:rPr>
          <w:b/>
          <w:sz w:val="24"/>
          <w:szCs w:val="24"/>
        </w:rPr>
        <w:t xml:space="preserve">Sprawdzone stylizacje </w:t>
      </w:r>
      <w:proofErr w:type="spellStart"/>
      <w:r w:rsidRPr="00A24C85">
        <w:rPr>
          <w:b/>
          <w:sz w:val="24"/>
          <w:szCs w:val="24"/>
        </w:rPr>
        <w:t>kapsułowe</w:t>
      </w:r>
      <w:proofErr w:type="spellEnd"/>
      <w:r w:rsidRPr="00A24C85">
        <w:rPr>
          <w:b/>
          <w:sz w:val="24"/>
          <w:szCs w:val="24"/>
        </w:rPr>
        <w:t xml:space="preserve"> dla niej</w:t>
      </w:r>
    </w:p>
    <w:p w14:paraId="78F099AF" w14:textId="51F7BF29" w:rsidR="00A24C85" w:rsidRDefault="00A24C85" w:rsidP="00A24C85">
      <w:pPr>
        <w:widowControl w:val="0"/>
        <w:jc w:val="both"/>
        <w:rPr>
          <w:sz w:val="24"/>
          <w:szCs w:val="24"/>
        </w:rPr>
      </w:pPr>
      <w:r w:rsidRPr="00A24C85">
        <w:rPr>
          <w:sz w:val="24"/>
          <w:szCs w:val="24"/>
        </w:rPr>
        <w:t>Nie trzeba mieć wypełnionej po brzegi szafy, by móc</w:t>
      </w:r>
      <w:r w:rsidR="00C34DA1">
        <w:rPr>
          <w:sz w:val="24"/>
          <w:szCs w:val="24"/>
        </w:rPr>
        <w:t xml:space="preserve"> tworzyć wiele ponadczasowych i </w:t>
      </w:r>
      <w:r w:rsidRPr="00A24C85">
        <w:rPr>
          <w:sz w:val="24"/>
          <w:szCs w:val="24"/>
        </w:rPr>
        <w:t xml:space="preserve">modnych stylizacji. </w:t>
      </w:r>
      <w:r w:rsidR="00C34DA1">
        <w:rPr>
          <w:sz w:val="24"/>
          <w:szCs w:val="24"/>
        </w:rPr>
        <w:t>VISTULA</w:t>
      </w:r>
      <w:r w:rsidRPr="00A24C85">
        <w:rPr>
          <w:sz w:val="24"/>
          <w:szCs w:val="24"/>
        </w:rPr>
        <w:t xml:space="preserve"> </w:t>
      </w:r>
      <w:proofErr w:type="spellStart"/>
      <w:r w:rsidRPr="00A24C85">
        <w:rPr>
          <w:sz w:val="24"/>
          <w:szCs w:val="24"/>
        </w:rPr>
        <w:t>Woman</w:t>
      </w:r>
      <w:proofErr w:type="spellEnd"/>
      <w:r w:rsidRPr="00A24C85">
        <w:rPr>
          <w:sz w:val="24"/>
          <w:szCs w:val="24"/>
        </w:rPr>
        <w:t xml:space="preserve"> pokazuje, jak wprowad</w:t>
      </w:r>
      <w:r w:rsidR="00C34DA1">
        <w:rPr>
          <w:sz w:val="24"/>
          <w:szCs w:val="24"/>
        </w:rPr>
        <w:t>zić tę zasadę w życie. Jednym z </w:t>
      </w:r>
      <w:r w:rsidRPr="00A24C85">
        <w:rPr>
          <w:sz w:val="24"/>
          <w:szCs w:val="24"/>
        </w:rPr>
        <w:t xml:space="preserve">kluczowych </w:t>
      </w:r>
      <w:proofErr w:type="spellStart"/>
      <w:r w:rsidRPr="00A24C85">
        <w:rPr>
          <w:sz w:val="24"/>
          <w:szCs w:val="24"/>
        </w:rPr>
        <w:t>looków</w:t>
      </w:r>
      <w:proofErr w:type="spellEnd"/>
      <w:r w:rsidRPr="00A24C85">
        <w:rPr>
          <w:sz w:val="24"/>
          <w:szCs w:val="24"/>
        </w:rPr>
        <w:t xml:space="preserve"> są garnitury z wełny super 110’s w modnych w tym sezonie odcieniach </w:t>
      </w:r>
      <w:proofErr w:type="spellStart"/>
      <w:r w:rsidRPr="00A24C85">
        <w:rPr>
          <w:sz w:val="24"/>
          <w:szCs w:val="24"/>
        </w:rPr>
        <w:t>magenty</w:t>
      </w:r>
      <w:proofErr w:type="spellEnd"/>
      <w:r w:rsidRPr="00A24C85">
        <w:rPr>
          <w:sz w:val="24"/>
          <w:szCs w:val="24"/>
        </w:rPr>
        <w:t xml:space="preserve"> i kobaltu. Ich uniwersalny krój sprawia, że </w:t>
      </w:r>
      <w:r w:rsidR="00C34DA1">
        <w:rPr>
          <w:sz w:val="24"/>
          <w:szCs w:val="24"/>
        </w:rPr>
        <w:t xml:space="preserve">będą </w:t>
      </w:r>
      <w:r w:rsidRPr="00A24C85">
        <w:rPr>
          <w:sz w:val="24"/>
          <w:szCs w:val="24"/>
        </w:rPr>
        <w:t xml:space="preserve">świetnie </w:t>
      </w:r>
      <w:r w:rsidR="00C34DA1">
        <w:rPr>
          <w:sz w:val="24"/>
          <w:szCs w:val="24"/>
        </w:rPr>
        <w:t>wyglądać</w:t>
      </w:r>
      <w:r w:rsidRPr="00A24C85">
        <w:rPr>
          <w:sz w:val="24"/>
          <w:szCs w:val="24"/>
        </w:rPr>
        <w:t xml:space="preserve"> w połączeniu zarówno z elegancką koszulą i szpilkami, jak również T-shirtem z bawełny organicznej lub prążkowanym sweterkiem z wełny </w:t>
      </w:r>
      <w:proofErr w:type="spellStart"/>
      <w:r w:rsidRPr="00A24C85">
        <w:rPr>
          <w:sz w:val="24"/>
          <w:szCs w:val="24"/>
        </w:rPr>
        <w:t>merino</w:t>
      </w:r>
      <w:proofErr w:type="spellEnd"/>
      <w:r w:rsidRPr="00A24C85">
        <w:rPr>
          <w:sz w:val="24"/>
          <w:szCs w:val="24"/>
        </w:rPr>
        <w:t xml:space="preserve"> zestawionych z trampkami czy </w:t>
      </w:r>
      <w:proofErr w:type="spellStart"/>
      <w:r w:rsidRPr="00A24C85">
        <w:rPr>
          <w:sz w:val="24"/>
          <w:szCs w:val="24"/>
        </w:rPr>
        <w:t>sneakersami</w:t>
      </w:r>
      <w:proofErr w:type="spellEnd"/>
      <w:r w:rsidRPr="00A24C85">
        <w:rPr>
          <w:sz w:val="24"/>
          <w:szCs w:val="24"/>
        </w:rPr>
        <w:t xml:space="preserve">. </w:t>
      </w:r>
      <w:r w:rsidR="00C34DA1">
        <w:rPr>
          <w:sz w:val="24"/>
          <w:szCs w:val="24"/>
        </w:rPr>
        <w:t xml:space="preserve">Marynarkę </w:t>
      </w:r>
      <w:r w:rsidRPr="00A24C85">
        <w:rPr>
          <w:sz w:val="24"/>
          <w:szCs w:val="24"/>
        </w:rPr>
        <w:t xml:space="preserve">można zestawić z jeansami </w:t>
      </w:r>
      <w:proofErr w:type="spellStart"/>
      <w:r w:rsidRPr="00A24C85">
        <w:rPr>
          <w:sz w:val="24"/>
          <w:szCs w:val="24"/>
        </w:rPr>
        <w:t>mom</w:t>
      </w:r>
      <w:proofErr w:type="spellEnd"/>
      <w:r w:rsidRPr="00A24C85">
        <w:rPr>
          <w:sz w:val="24"/>
          <w:szCs w:val="24"/>
        </w:rPr>
        <w:t xml:space="preserve"> </w:t>
      </w:r>
      <w:proofErr w:type="spellStart"/>
      <w:r w:rsidRPr="00A24C85">
        <w:rPr>
          <w:sz w:val="24"/>
          <w:szCs w:val="24"/>
        </w:rPr>
        <w:t>fit</w:t>
      </w:r>
      <w:proofErr w:type="spellEnd"/>
      <w:r w:rsidRPr="00A24C85">
        <w:rPr>
          <w:sz w:val="24"/>
          <w:szCs w:val="24"/>
        </w:rPr>
        <w:t xml:space="preserve"> z dodatkiem bawełny z recyklingu, czarnymi cygaretkami lub wełnianymi spodniami typu </w:t>
      </w:r>
      <w:proofErr w:type="spellStart"/>
      <w:r w:rsidRPr="00A24C85">
        <w:rPr>
          <w:sz w:val="24"/>
          <w:szCs w:val="24"/>
        </w:rPr>
        <w:t>culotte</w:t>
      </w:r>
      <w:proofErr w:type="spellEnd"/>
      <w:r w:rsidRPr="00A24C85">
        <w:rPr>
          <w:sz w:val="24"/>
          <w:szCs w:val="24"/>
        </w:rPr>
        <w:t xml:space="preserve"> – to sprawi, że stylizacja stanie się mniej zobowiązująca. Wśród wiosennych okryć wierzchnich, </w:t>
      </w:r>
      <w:r w:rsidR="00C34DA1">
        <w:rPr>
          <w:sz w:val="24"/>
          <w:szCs w:val="24"/>
        </w:rPr>
        <w:t>VISTULA</w:t>
      </w:r>
      <w:r w:rsidRPr="00A24C85">
        <w:rPr>
          <w:sz w:val="24"/>
          <w:szCs w:val="24"/>
        </w:rPr>
        <w:t xml:space="preserve"> poleca minimalistyczną pikowaną kurtkę bez kołnierza lub klasyczną skórzaną ze stójką. Całość warto dopełnić skórzanymi dodatkami: klasycznymi mokasynami, niewychodzącymi z mody kowbojkami oraz ulubionym paskiem i torebką. </w:t>
      </w:r>
    </w:p>
    <w:p w14:paraId="7BC1D044" w14:textId="77777777" w:rsidR="00A24C85" w:rsidRPr="00A24C85" w:rsidRDefault="00A24C85" w:rsidP="00A24C85">
      <w:pPr>
        <w:widowControl w:val="0"/>
        <w:jc w:val="both"/>
        <w:rPr>
          <w:sz w:val="24"/>
          <w:szCs w:val="24"/>
        </w:rPr>
      </w:pPr>
    </w:p>
    <w:p w14:paraId="3E0A35E9" w14:textId="77777777" w:rsidR="00A24C85" w:rsidRPr="00A24C85" w:rsidRDefault="00A24C85" w:rsidP="00A24C85">
      <w:pPr>
        <w:widowControl w:val="0"/>
        <w:jc w:val="both"/>
        <w:rPr>
          <w:b/>
          <w:sz w:val="24"/>
          <w:szCs w:val="24"/>
          <w:lang w:val="en-GB"/>
        </w:rPr>
      </w:pPr>
      <w:r w:rsidRPr="00A24C85">
        <w:rPr>
          <w:b/>
          <w:sz w:val="24"/>
          <w:szCs w:val="24"/>
          <w:lang w:val="en-GB"/>
        </w:rPr>
        <w:t>Easy to create – easy to wear!</w:t>
      </w:r>
    </w:p>
    <w:p w14:paraId="2DC6FE76" w14:textId="2C17E822" w:rsidR="00A24C85" w:rsidRPr="00A24C85" w:rsidRDefault="00A24C85" w:rsidP="00A24C85">
      <w:pPr>
        <w:widowControl w:val="0"/>
        <w:jc w:val="both"/>
        <w:rPr>
          <w:sz w:val="24"/>
          <w:szCs w:val="24"/>
        </w:rPr>
      </w:pPr>
      <w:r w:rsidRPr="00A24C85">
        <w:rPr>
          <w:sz w:val="24"/>
          <w:szCs w:val="24"/>
        </w:rPr>
        <w:t>Wszystko wskazuje na to, że najważniejsz</w:t>
      </w:r>
      <w:r w:rsidR="00C34DA1">
        <w:rPr>
          <w:sz w:val="24"/>
          <w:szCs w:val="24"/>
        </w:rPr>
        <w:t>e będą</w:t>
      </w:r>
      <w:r w:rsidRPr="00A24C85">
        <w:rPr>
          <w:sz w:val="24"/>
          <w:szCs w:val="24"/>
        </w:rPr>
        <w:t xml:space="preserve"> wygoda, komfort</w:t>
      </w:r>
      <w:r>
        <w:rPr>
          <w:sz w:val="24"/>
          <w:szCs w:val="24"/>
        </w:rPr>
        <w:t xml:space="preserve"> </w:t>
      </w:r>
      <w:r w:rsidRPr="00A24C85">
        <w:rPr>
          <w:sz w:val="24"/>
          <w:szCs w:val="24"/>
        </w:rPr>
        <w:t>i sprawdzone rozwiązania. Ubrania, które można łatwo dopasować do sylwetki</w:t>
      </w:r>
      <w:r>
        <w:rPr>
          <w:sz w:val="24"/>
          <w:szCs w:val="24"/>
        </w:rPr>
        <w:t xml:space="preserve"> </w:t>
      </w:r>
      <w:r w:rsidRPr="00A24C85">
        <w:rPr>
          <w:sz w:val="24"/>
          <w:szCs w:val="24"/>
        </w:rPr>
        <w:t xml:space="preserve">oraz swojego stylu, a przy tym w prosty sposób łączyć w sprawdzone i modne stylizacje, zawładną modą w 2023 roku. </w:t>
      </w:r>
    </w:p>
    <w:p w14:paraId="0F542DF2" w14:textId="53CB65E3" w:rsidR="00A851AD" w:rsidRPr="0084079D" w:rsidRDefault="00A851AD" w:rsidP="00A24C85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14:paraId="30F95FCB" w14:textId="77777777" w:rsidR="0084079D" w:rsidRPr="0084079D" w:rsidRDefault="0084079D" w:rsidP="00A24C85">
      <w:pPr>
        <w:widowControl w:val="0"/>
        <w:jc w:val="both"/>
        <w:rPr>
          <w:sz w:val="24"/>
          <w:szCs w:val="24"/>
          <w:u w:val="single"/>
        </w:rPr>
      </w:pPr>
      <w:r w:rsidRPr="0084079D">
        <w:rPr>
          <w:sz w:val="24"/>
          <w:szCs w:val="24"/>
          <w:u w:val="single"/>
        </w:rPr>
        <w:lastRenderedPageBreak/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079D" w:rsidRPr="0084079D" w14:paraId="00AC5455" w14:textId="77777777" w:rsidTr="00536407">
        <w:tc>
          <w:tcPr>
            <w:tcW w:w="4531" w:type="dxa"/>
          </w:tcPr>
          <w:p w14:paraId="69DCBB19" w14:textId="77777777" w:rsidR="0084079D" w:rsidRPr="0084079D" w:rsidRDefault="0084079D" w:rsidP="00A24C85">
            <w:pPr>
              <w:widowControl w:val="0"/>
              <w:jc w:val="both"/>
              <w:rPr>
                <w:sz w:val="24"/>
                <w:szCs w:val="24"/>
              </w:rPr>
            </w:pPr>
            <w:r w:rsidRPr="0084079D">
              <w:rPr>
                <w:sz w:val="24"/>
                <w:szCs w:val="24"/>
              </w:rPr>
              <w:t>Prêt-à-Porter PR</w:t>
            </w:r>
          </w:p>
        </w:tc>
        <w:tc>
          <w:tcPr>
            <w:tcW w:w="4531" w:type="dxa"/>
          </w:tcPr>
          <w:p w14:paraId="54028B71" w14:textId="77777777" w:rsidR="0084079D" w:rsidRPr="0084079D" w:rsidRDefault="0084079D" w:rsidP="00A24C85">
            <w:pPr>
              <w:widowControl w:val="0"/>
              <w:jc w:val="both"/>
              <w:rPr>
                <w:sz w:val="24"/>
                <w:szCs w:val="24"/>
              </w:rPr>
            </w:pPr>
            <w:r w:rsidRPr="0084079D">
              <w:rPr>
                <w:sz w:val="24"/>
                <w:szCs w:val="24"/>
              </w:rPr>
              <w:t>VISTULA</w:t>
            </w:r>
          </w:p>
        </w:tc>
      </w:tr>
      <w:tr w:rsidR="0084079D" w:rsidRPr="0084079D" w14:paraId="061CD055" w14:textId="77777777" w:rsidTr="00536407">
        <w:tc>
          <w:tcPr>
            <w:tcW w:w="4531" w:type="dxa"/>
          </w:tcPr>
          <w:p w14:paraId="6E2BF208" w14:textId="77777777" w:rsidR="0084079D" w:rsidRPr="0084079D" w:rsidRDefault="0084079D" w:rsidP="00A24C85">
            <w:pPr>
              <w:widowControl w:val="0"/>
              <w:jc w:val="both"/>
              <w:rPr>
                <w:sz w:val="24"/>
                <w:szCs w:val="24"/>
              </w:rPr>
            </w:pPr>
            <w:r w:rsidRPr="0084079D">
              <w:rPr>
                <w:sz w:val="24"/>
                <w:szCs w:val="24"/>
              </w:rPr>
              <w:t>Agnieszka Błażejczak</w:t>
            </w:r>
          </w:p>
        </w:tc>
        <w:tc>
          <w:tcPr>
            <w:tcW w:w="4531" w:type="dxa"/>
          </w:tcPr>
          <w:p w14:paraId="26F0FCBE" w14:textId="77777777" w:rsidR="0084079D" w:rsidRPr="0084079D" w:rsidRDefault="0084079D" w:rsidP="00A24C85">
            <w:pPr>
              <w:widowControl w:val="0"/>
              <w:jc w:val="both"/>
              <w:rPr>
                <w:sz w:val="24"/>
                <w:szCs w:val="24"/>
              </w:rPr>
            </w:pPr>
            <w:r w:rsidRPr="0084079D">
              <w:rPr>
                <w:sz w:val="24"/>
                <w:szCs w:val="24"/>
              </w:rPr>
              <w:t>Sylwia Małanowska</w:t>
            </w:r>
          </w:p>
        </w:tc>
      </w:tr>
      <w:tr w:rsidR="0084079D" w:rsidRPr="0084079D" w14:paraId="0F2C7695" w14:textId="77777777" w:rsidTr="00536407">
        <w:tc>
          <w:tcPr>
            <w:tcW w:w="4531" w:type="dxa"/>
          </w:tcPr>
          <w:p w14:paraId="1A70EF0D" w14:textId="5F19CC5C" w:rsidR="0084079D" w:rsidRPr="0084079D" w:rsidRDefault="00DF37D0" w:rsidP="00A24C85">
            <w:pPr>
              <w:widowControl w:val="0"/>
              <w:jc w:val="both"/>
              <w:rPr>
                <w:sz w:val="24"/>
                <w:szCs w:val="24"/>
              </w:rPr>
            </w:pPr>
            <w:hyperlink r:id="rId7" w:history="1">
              <w:r w:rsidR="00A24C85" w:rsidRPr="00AA0F5B">
                <w:rPr>
                  <w:rStyle w:val="Hipercze"/>
                  <w:sz w:val="24"/>
                  <w:szCs w:val="24"/>
                </w:rPr>
                <w:t>agnieszka@pretaporter-pr.com</w:t>
              </w:r>
            </w:hyperlink>
            <w:r w:rsidR="00A24C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798F729A" w14:textId="77777777" w:rsidR="0084079D" w:rsidRPr="0084079D" w:rsidRDefault="00DF37D0" w:rsidP="00A24C85">
            <w:pPr>
              <w:widowControl w:val="0"/>
              <w:jc w:val="both"/>
              <w:rPr>
                <w:sz w:val="24"/>
                <w:szCs w:val="24"/>
              </w:rPr>
            </w:pPr>
            <w:hyperlink r:id="rId8" w:history="1">
              <w:r w:rsidR="0084079D" w:rsidRPr="0084079D">
                <w:rPr>
                  <w:rStyle w:val="Hipercze"/>
                  <w:sz w:val="24"/>
                  <w:szCs w:val="24"/>
                </w:rPr>
                <w:t>sylwia.malanowska@vrg.pl</w:t>
              </w:r>
            </w:hyperlink>
          </w:p>
        </w:tc>
      </w:tr>
      <w:tr w:rsidR="0084079D" w:rsidRPr="0084079D" w14:paraId="355C91A5" w14:textId="77777777" w:rsidTr="00536407">
        <w:tc>
          <w:tcPr>
            <w:tcW w:w="4531" w:type="dxa"/>
          </w:tcPr>
          <w:p w14:paraId="37CDF6B0" w14:textId="77777777" w:rsidR="0084079D" w:rsidRPr="0084079D" w:rsidRDefault="0084079D" w:rsidP="00A24C85">
            <w:pPr>
              <w:widowControl w:val="0"/>
              <w:jc w:val="both"/>
              <w:rPr>
                <w:sz w:val="24"/>
                <w:szCs w:val="24"/>
              </w:rPr>
            </w:pPr>
            <w:r w:rsidRPr="0084079D">
              <w:rPr>
                <w:sz w:val="24"/>
                <w:szCs w:val="24"/>
              </w:rPr>
              <w:t>Tel. 516 088 482</w:t>
            </w:r>
          </w:p>
        </w:tc>
        <w:tc>
          <w:tcPr>
            <w:tcW w:w="4531" w:type="dxa"/>
          </w:tcPr>
          <w:p w14:paraId="737D9F7E" w14:textId="77777777" w:rsidR="0084079D" w:rsidRPr="0084079D" w:rsidRDefault="0084079D" w:rsidP="00A24C85">
            <w:pPr>
              <w:widowControl w:val="0"/>
              <w:jc w:val="both"/>
              <w:rPr>
                <w:sz w:val="24"/>
                <w:szCs w:val="24"/>
              </w:rPr>
            </w:pPr>
            <w:r w:rsidRPr="0084079D">
              <w:rPr>
                <w:sz w:val="24"/>
                <w:szCs w:val="24"/>
              </w:rPr>
              <w:t>Tel. 783 781 428</w:t>
            </w:r>
          </w:p>
        </w:tc>
      </w:tr>
    </w:tbl>
    <w:p w14:paraId="3B4C3DEF" w14:textId="77777777" w:rsidR="0084079D" w:rsidRPr="0084079D" w:rsidRDefault="0084079D" w:rsidP="00A24C85">
      <w:pPr>
        <w:widowControl w:val="0"/>
        <w:jc w:val="both"/>
        <w:rPr>
          <w:sz w:val="24"/>
          <w:szCs w:val="24"/>
        </w:rPr>
      </w:pPr>
    </w:p>
    <w:p w14:paraId="3D108650" w14:textId="77777777" w:rsidR="0084079D" w:rsidRPr="0084079D" w:rsidRDefault="0084079D" w:rsidP="00A24C85">
      <w:pPr>
        <w:widowControl w:val="0"/>
        <w:jc w:val="both"/>
        <w:rPr>
          <w:sz w:val="24"/>
          <w:szCs w:val="24"/>
        </w:rPr>
      </w:pPr>
    </w:p>
    <w:sectPr w:rsidR="0084079D" w:rsidRPr="0084079D" w:rsidSect="00A24C85">
      <w:headerReference w:type="default" r:id="rId9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6B083" w14:textId="77777777" w:rsidR="00DF37D0" w:rsidRDefault="00DF37D0" w:rsidP="00DB2E3E">
      <w:pPr>
        <w:spacing w:after="0" w:line="240" w:lineRule="auto"/>
      </w:pPr>
      <w:r>
        <w:separator/>
      </w:r>
    </w:p>
  </w:endnote>
  <w:endnote w:type="continuationSeparator" w:id="0">
    <w:p w14:paraId="422081A4" w14:textId="77777777" w:rsidR="00DF37D0" w:rsidRDefault="00DF37D0" w:rsidP="00DB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C66C2" w14:textId="77777777" w:rsidR="00DF37D0" w:rsidRDefault="00DF37D0" w:rsidP="00DB2E3E">
      <w:pPr>
        <w:spacing w:after="0" w:line="240" w:lineRule="auto"/>
      </w:pPr>
      <w:r>
        <w:separator/>
      </w:r>
    </w:p>
  </w:footnote>
  <w:footnote w:type="continuationSeparator" w:id="0">
    <w:p w14:paraId="163FBAE4" w14:textId="77777777" w:rsidR="00DF37D0" w:rsidRDefault="00DF37D0" w:rsidP="00DB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72C90" w14:textId="2E4F237B" w:rsidR="00DB2E3E" w:rsidRDefault="00DB2E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D10F7B2" wp14:editId="2C237C72">
          <wp:simplePos x="0" y="0"/>
          <wp:positionH relativeFrom="column">
            <wp:posOffset>3838575</wp:posOffset>
          </wp:positionH>
          <wp:positionV relativeFrom="paragraph">
            <wp:posOffset>-143510</wp:posOffset>
          </wp:positionV>
          <wp:extent cx="1969378" cy="5429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37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3E"/>
    <w:rsid w:val="00031A39"/>
    <w:rsid w:val="000603F7"/>
    <w:rsid w:val="00077856"/>
    <w:rsid w:val="00077E31"/>
    <w:rsid w:val="00091A5E"/>
    <w:rsid w:val="000B77ED"/>
    <w:rsid w:val="001351D9"/>
    <w:rsid w:val="001C1646"/>
    <w:rsid w:val="00200B93"/>
    <w:rsid w:val="00205522"/>
    <w:rsid w:val="002B2F8F"/>
    <w:rsid w:val="002F292A"/>
    <w:rsid w:val="003008FE"/>
    <w:rsid w:val="00360A87"/>
    <w:rsid w:val="00374832"/>
    <w:rsid w:val="00404A07"/>
    <w:rsid w:val="00474B0D"/>
    <w:rsid w:val="00497492"/>
    <w:rsid w:val="004C4E90"/>
    <w:rsid w:val="00502569"/>
    <w:rsid w:val="00557379"/>
    <w:rsid w:val="00565F07"/>
    <w:rsid w:val="0058195B"/>
    <w:rsid w:val="006300C3"/>
    <w:rsid w:val="00693650"/>
    <w:rsid w:val="006B2B07"/>
    <w:rsid w:val="0070003A"/>
    <w:rsid w:val="00720F20"/>
    <w:rsid w:val="007A1C9F"/>
    <w:rsid w:val="00831EEE"/>
    <w:rsid w:val="0084079D"/>
    <w:rsid w:val="0088287C"/>
    <w:rsid w:val="008A584D"/>
    <w:rsid w:val="00944389"/>
    <w:rsid w:val="009456EF"/>
    <w:rsid w:val="00985E35"/>
    <w:rsid w:val="009C4C2B"/>
    <w:rsid w:val="009C4E19"/>
    <w:rsid w:val="009F44BD"/>
    <w:rsid w:val="00A0516E"/>
    <w:rsid w:val="00A24C85"/>
    <w:rsid w:val="00A720EB"/>
    <w:rsid w:val="00A81ABF"/>
    <w:rsid w:val="00A851AD"/>
    <w:rsid w:val="00AA649C"/>
    <w:rsid w:val="00AB789B"/>
    <w:rsid w:val="00B63D5A"/>
    <w:rsid w:val="00B82B38"/>
    <w:rsid w:val="00BB1F4D"/>
    <w:rsid w:val="00BE0E88"/>
    <w:rsid w:val="00C06AA4"/>
    <w:rsid w:val="00C13054"/>
    <w:rsid w:val="00C34DA1"/>
    <w:rsid w:val="00D216CA"/>
    <w:rsid w:val="00D32FDC"/>
    <w:rsid w:val="00D47700"/>
    <w:rsid w:val="00DA67F5"/>
    <w:rsid w:val="00DB2E3E"/>
    <w:rsid w:val="00DF1876"/>
    <w:rsid w:val="00DF37D0"/>
    <w:rsid w:val="00DF6341"/>
    <w:rsid w:val="00E72A64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46D2D"/>
  <w15:chartTrackingRefBased/>
  <w15:docId w15:val="{A6F9C68F-3D22-4BE2-BE4C-4241D7D0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3E"/>
  </w:style>
  <w:style w:type="paragraph" w:styleId="Stopka">
    <w:name w:val="footer"/>
    <w:basedOn w:val="Normalny"/>
    <w:link w:val="StopkaZnak"/>
    <w:uiPriority w:val="99"/>
    <w:unhideWhenUsed/>
    <w:rsid w:val="00DB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3E"/>
  </w:style>
  <w:style w:type="paragraph" w:styleId="NormalnyWeb">
    <w:name w:val="Normal (Web)"/>
    <w:basedOn w:val="Normalny"/>
    <w:uiPriority w:val="99"/>
    <w:unhideWhenUsed/>
    <w:rsid w:val="00DB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079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40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malanowska@v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@pretaporter-p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71C0-7F4F-4E05-895D-99C69AC9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Krygier Joanna</dc:creator>
  <cp:keywords/>
  <dc:description/>
  <cp:lastModifiedBy>Małanowska Sylwia</cp:lastModifiedBy>
  <cp:revision>6</cp:revision>
  <dcterms:created xsi:type="dcterms:W3CDTF">2023-01-16T14:16:00Z</dcterms:created>
  <dcterms:modified xsi:type="dcterms:W3CDTF">2023-01-20T09:05:00Z</dcterms:modified>
</cp:coreProperties>
</file>